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FA" w:rsidRPr="008A263A" w:rsidRDefault="008D1559" w:rsidP="008A263A">
      <w:pPr>
        <w:ind w:firstLine="720"/>
        <w:jc w:val="both"/>
        <w:rPr>
          <w:rFonts w:ascii="Comic Sans MS" w:hAnsi="Comic Sans MS"/>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55pt;margin-top:-4.95pt;width:64.8pt;height:45.45pt;z-index:251657216">
            <v:imagedata r:id="rId7" o:title="" gain="66873f"/>
            <w10:wrap anchorx="page"/>
          </v:shape>
          <o:OLEObject Type="Embed" ProgID="PBrush" ShapeID="_x0000_s1026" DrawAspect="Content" ObjectID="_1603281125" r:id="rId8"/>
        </w:pict>
      </w:r>
      <w:r w:rsidR="00803CFD">
        <w:rPr>
          <w:noProof/>
        </w:rPr>
        <w:drawing>
          <wp:anchor distT="0" distB="0" distL="114300" distR="114300" simplePos="0" relativeHeight="251658240" behindDoc="0" locked="0" layoutInCell="1" allowOverlap="1">
            <wp:simplePos x="0" y="0"/>
            <wp:positionH relativeFrom="column">
              <wp:posOffset>-283508</wp:posOffset>
            </wp:positionH>
            <wp:positionV relativeFrom="paragraph">
              <wp:posOffset>-36979</wp:posOffset>
            </wp:positionV>
            <wp:extent cx="638959" cy="658905"/>
            <wp:effectExtent l="19050" t="0" r="8741"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8959" cy="658905"/>
                    </a:xfrm>
                    <a:prstGeom prst="rect">
                      <a:avLst/>
                    </a:prstGeom>
                    <a:noFill/>
                    <a:ln w="9525">
                      <a:noFill/>
                      <a:miter lim="800000"/>
                      <a:headEnd/>
                      <a:tailEnd/>
                    </a:ln>
                  </pic:spPr>
                </pic:pic>
              </a:graphicData>
            </a:graphic>
          </wp:anchor>
        </w:drawing>
      </w:r>
      <w:r w:rsidR="00D151FA" w:rsidRPr="008A263A">
        <w:rPr>
          <w:rFonts w:ascii="Comic Sans MS" w:hAnsi="Comic Sans MS"/>
          <w:b/>
          <w:u w:val="single"/>
        </w:rPr>
        <w:t>MEHRAN UNIVERSITY OF ENGINEERING &amp; TECHNOLOGY, JAMSHORO</w:t>
      </w:r>
    </w:p>
    <w:p w:rsidR="009657F8" w:rsidRPr="009657F8" w:rsidRDefault="009657F8" w:rsidP="009657F8">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9657F8">
        <w:rPr>
          <w:rFonts w:ascii="Times New Roman" w:eastAsia="Times New Roman" w:hAnsi="Times New Roman"/>
          <w:b/>
          <w:bCs/>
          <w:kern w:val="36"/>
          <w:sz w:val="28"/>
          <w:szCs w:val="28"/>
        </w:rPr>
        <w:t xml:space="preserve">Admissions Open for PhD </w:t>
      </w:r>
      <w:r w:rsidR="00FB142D">
        <w:rPr>
          <w:rFonts w:ascii="Times New Roman" w:eastAsia="Times New Roman" w:hAnsi="Times New Roman"/>
          <w:b/>
          <w:bCs/>
          <w:kern w:val="36"/>
          <w:sz w:val="28"/>
          <w:szCs w:val="28"/>
        </w:rPr>
        <w:t xml:space="preserve">&amp; Master's </w:t>
      </w:r>
      <w:r w:rsidRPr="009657F8">
        <w:rPr>
          <w:rFonts w:ascii="Times New Roman" w:eastAsia="Times New Roman" w:hAnsi="Times New Roman"/>
          <w:b/>
          <w:bCs/>
          <w:kern w:val="36"/>
          <w:sz w:val="28"/>
          <w:szCs w:val="28"/>
        </w:rPr>
        <w:t>Degree Programs -</w:t>
      </w:r>
      <w:r w:rsidR="005E2942">
        <w:rPr>
          <w:rFonts w:ascii="Times New Roman" w:eastAsia="Times New Roman" w:hAnsi="Times New Roman"/>
          <w:b/>
          <w:bCs/>
          <w:kern w:val="36"/>
          <w:sz w:val="28"/>
          <w:szCs w:val="28"/>
        </w:rPr>
        <w:t>Spring</w:t>
      </w:r>
      <w:r w:rsidRPr="009657F8">
        <w:rPr>
          <w:rFonts w:ascii="Times New Roman" w:eastAsia="Times New Roman" w:hAnsi="Times New Roman"/>
          <w:b/>
          <w:bCs/>
          <w:kern w:val="36"/>
          <w:sz w:val="28"/>
          <w:szCs w:val="28"/>
        </w:rPr>
        <w:t xml:space="preserve"> 201</w:t>
      </w:r>
      <w:r w:rsidR="00F060C9">
        <w:rPr>
          <w:rFonts w:ascii="Times New Roman" w:eastAsia="Times New Roman" w:hAnsi="Times New Roman"/>
          <w:b/>
          <w:bCs/>
          <w:kern w:val="36"/>
          <w:sz w:val="28"/>
          <w:szCs w:val="28"/>
        </w:rPr>
        <w:t>9</w:t>
      </w:r>
    </w:p>
    <w:p w:rsidR="000327C0" w:rsidRDefault="00B349BF" w:rsidP="000327C0">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Mehran University of Engineering and Technology</w:t>
      </w:r>
      <w:r w:rsidR="000F2208">
        <w:rPr>
          <w:rFonts w:ascii="Times New Roman" w:eastAsia="Times New Roman" w:hAnsi="Times New Roman"/>
          <w:sz w:val="24"/>
          <w:szCs w:val="24"/>
        </w:rPr>
        <w:t xml:space="preserve"> </w:t>
      </w:r>
      <w:r w:rsidR="00F14FE0">
        <w:rPr>
          <w:rFonts w:ascii="Times New Roman" w:eastAsia="Times New Roman" w:hAnsi="Times New Roman"/>
          <w:sz w:val="24"/>
          <w:szCs w:val="24"/>
        </w:rPr>
        <w:t xml:space="preserve">(MUET) </w:t>
      </w:r>
      <w:r w:rsidR="000F2208">
        <w:rPr>
          <w:rFonts w:ascii="Times New Roman" w:eastAsia="Times New Roman" w:hAnsi="Times New Roman"/>
          <w:sz w:val="24"/>
          <w:szCs w:val="24"/>
        </w:rPr>
        <w:t xml:space="preserve">is committed to raise the research quality by employing PhD’s </w:t>
      </w:r>
      <w:r w:rsidR="00905F00">
        <w:rPr>
          <w:rFonts w:ascii="Times New Roman" w:eastAsia="Times New Roman" w:hAnsi="Times New Roman"/>
          <w:sz w:val="24"/>
          <w:szCs w:val="24"/>
        </w:rPr>
        <w:t xml:space="preserve">in </w:t>
      </w:r>
      <w:r w:rsidR="00656DEF">
        <w:rPr>
          <w:rFonts w:ascii="Times New Roman" w:eastAsia="Times New Roman" w:hAnsi="Times New Roman"/>
          <w:sz w:val="24"/>
          <w:szCs w:val="24"/>
        </w:rPr>
        <w:t>conventional</w:t>
      </w:r>
      <w:r w:rsidR="00905F00">
        <w:rPr>
          <w:rFonts w:ascii="Times New Roman" w:eastAsia="Times New Roman" w:hAnsi="Times New Roman"/>
          <w:sz w:val="24"/>
          <w:szCs w:val="24"/>
        </w:rPr>
        <w:t xml:space="preserve"> fields as well as in emerging areas of </w:t>
      </w:r>
      <w:r w:rsidR="008813B6">
        <w:rPr>
          <w:rFonts w:ascii="Times New Roman" w:eastAsia="Times New Roman" w:hAnsi="Times New Roman"/>
          <w:sz w:val="24"/>
          <w:szCs w:val="24"/>
        </w:rPr>
        <w:t>E</w:t>
      </w:r>
      <w:r w:rsidR="00656DEF">
        <w:rPr>
          <w:rFonts w:ascii="Times New Roman" w:eastAsia="Times New Roman" w:hAnsi="Times New Roman"/>
          <w:sz w:val="24"/>
          <w:szCs w:val="24"/>
        </w:rPr>
        <w:t>ngineering</w:t>
      </w:r>
      <w:r w:rsidR="008813B6">
        <w:rPr>
          <w:rFonts w:ascii="Times New Roman" w:eastAsia="Times New Roman" w:hAnsi="Times New Roman"/>
          <w:sz w:val="24"/>
          <w:szCs w:val="24"/>
        </w:rPr>
        <w:t>, Science and T</w:t>
      </w:r>
      <w:r w:rsidR="00905F00">
        <w:rPr>
          <w:rFonts w:ascii="Times New Roman" w:eastAsia="Times New Roman" w:hAnsi="Times New Roman"/>
          <w:sz w:val="24"/>
          <w:szCs w:val="24"/>
        </w:rPr>
        <w:t>echnology. In this context, M</w:t>
      </w:r>
      <w:r w:rsidR="00F14FE0">
        <w:rPr>
          <w:rFonts w:ascii="Times New Roman" w:eastAsia="Times New Roman" w:hAnsi="Times New Roman"/>
          <w:sz w:val="24"/>
          <w:szCs w:val="24"/>
        </w:rPr>
        <w:t xml:space="preserve">UET </w:t>
      </w:r>
      <w:r w:rsidR="00905F00">
        <w:rPr>
          <w:rFonts w:ascii="Times New Roman" w:eastAsia="Times New Roman" w:hAnsi="Times New Roman"/>
          <w:sz w:val="24"/>
          <w:szCs w:val="24"/>
        </w:rPr>
        <w:t xml:space="preserve">is fortunate to have wealth of resources of high </w:t>
      </w:r>
      <w:r w:rsidR="00656DEF">
        <w:rPr>
          <w:rFonts w:ascii="Times New Roman" w:eastAsia="Times New Roman" w:hAnsi="Times New Roman"/>
          <w:sz w:val="24"/>
          <w:szCs w:val="24"/>
        </w:rPr>
        <w:t>quality</w:t>
      </w:r>
      <w:r w:rsidR="00905F00">
        <w:rPr>
          <w:rFonts w:ascii="Times New Roman" w:eastAsia="Times New Roman" w:hAnsi="Times New Roman"/>
          <w:sz w:val="24"/>
          <w:szCs w:val="24"/>
        </w:rPr>
        <w:t xml:space="preserve"> faculty members, </w:t>
      </w:r>
      <w:r w:rsidR="005E2942">
        <w:rPr>
          <w:rFonts w:ascii="Times New Roman" w:eastAsia="Times New Roman" w:hAnsi="Times New Roman"/>
          <w:sz w:val="24"/>
          <w:szCs w:val="24"/>
        </w:rPr>
        <w:t>working on innovative ideas and publishing</w:t>
      </w:r>
      <w:r w:rsidR="00905F00">
        <w:rPr>
          <w:rFonts w:ascii="Times New Roman" w:eastAsia="Times New Roman" w:hAnsi="Times New Roman"/>
          <w:sz w:val="24"/>
          <w:szCs w:val="24"/>
        </w:rPr>
        <w:t xml:space="preserve"> research papers in impact factor journal, in </w:t>
      </w:r>
      <w:r w:rsidR="00656DEF">
        <w:rPr>
          <w:rFonts w:ascii="Times New Roman" w:eastAsia="Times New Roman" w:hAnsi="Times New Roman"/>
          <w:sz w:val="24"/>
          <w:szCs w:val="24"/>
        </w:rPr>
        <w:t xml:space="preserve">addition </w:t>
      </w:r>
      <w:r w:rsidR="00905F00">
        <w:rPr>
          <w:rFonts w:ascii="Times New Roman" w:eastAsia="Times New Roman" w:hAnsi="Times New Roman"/>
          <w:sz w:val="24"/>
          <w:szCs w:val="24"/>
        </w:rPr>
        <w:t xml:space="preserve">to production of quality PhDs every year in Engineering and Technology. As a research oriented university, we now have substantial population of postgraduate </w:t>
      </w:r>
      <w:r w:rsidR="00656DEF">
        <w:rPr>
          <w:rFonts w:ascii="Times New Roman" w:eastAsia="Times New Roman" w:hAnsi="Times New Roman"/>
          <w:sz w:val="24"/>
          <w:szCs w:val="24"/>
        </w:rPr>
        <w:t>students</w:t>
      </w:r>
      <w:r w:rsidR="000327C0">
        <w:rPr>
          <w:rFonts w:ascii="Times New Roman" w:eastAsia="Times New Roman" w:hAnsi="Times New Roman"/>
          <w:sz w:val="24"/>
          <w:szCs w:val="24"/>
        </w:rPr>
        <w:t>.</w:t>
      </w:r>
    </w:p>
    <w:p w:rsidR="009657F8" w:rsidRDefault="009657F8" w:rsidP="000327C0">
      <w:pPr>
        <w:spacing w:before="100" w:beforeAutospacing="1" w:after="100" w:afterAutospacing="1" w:line="240" w:lineRule="auto"/>
        <w:jc w:val="both"/>
        <w:rPr>
          <w:rFonts w:ascii="Times New Roman" w:eastAsia="Times New Roman" w:hAnsi="Times New Roman"/>
          <w:sz w:val="24"/>
          <w:szCs w:val="24"/>
        </w:rPr>
      </w:pPr>
      <w:r w:rsidRPr="009657F8">
        <w:rPr>
          <w:rFonts w:ascii="Times New Roman" w:eastAsia="Times New Roman" w:hAnsi="Times New Roman"/>
          <w:sz w:val="24"/>
          <w:szCs w:val="24"/>
        </w:rPr>
        <w:t xml:space="preserve">The University offers </w:t>
      </w:r>
      <w:r w:rsidR="00656DEF">
        <w:rPr>
          <w:rFonts w:ascii="Times New Roman" w:eastAsia="Times New Roman" w:hAnsi="Times New Roman"/>
          <w:sz w:val="24"/>
          <w:szCs w:val="24"/>
        </w:rPr>
        <w:t xml:space="preserve">various </w:t>
      </w:r>
      <w:r w:rsidRPr="009657F8">
        <w:rPr>
          <w:rFonts w:ascii="Times New Roman" w:eastAsia="Times New Roman" w:hAnsi="Times New Roman"/>
          <w:sz w:val="24"/>
          <w:szCs w:val="24"/>
        </w:rPr>
        <w:t xml:space="preserve">study and research programs </w:t>
      </w:r>
      <w:r w:rsidR="00656DEF" w:rsidRPr="00EF7C4D">
        <w:rPr>
          <w:rFonts w:ascii="Times New Roman" w:eastAsia="Times New Roman" w:hAnsi="Times New Roman"/>
          <w:sz w:val="24"/>
          <w:szCs w:val="24"/>
        </w:rPr>
        <w:t>(</w:t>
      </w:r>
      <w:r w:rsidR="002D0E84" w:rsidRPr="00EF7C4D">
        <w:rPr>
          <w:rFonts w:ascii="Times New Roman" w:eastAsia="Times New Roman" w:hAnsi="Times New Roman"/>
          <w:b/>
          <w:sz w:val="24"/>
          <w:szCs w:val="24"/>
        </w:rPr>
        <w:t xml:space="preserve">PhD </w:t>
      </w:r>
      <w:r w:rsidR="004C5ECA" w:rsidRPr="00EF7C4D">
        <w:rPr>
          <w:rFonts w:ascii="Times New Roman" w:eastAsia="Times New Roman" w:hAnsi="Times New Roman"/>
          <w:b/>
          <w:sz w:val="24"/>
          <w:szCs w:val="24"/>
        </w:rPr>
        <w:t xml:space="preserve">and </w:t>
      </w:r>
      <w:r w:rsidR="002D0E84" w:rsidRPr="00EF7C4D">
        <w:rPr>
          <w:rFonts w:ascii="Times New Roman" w:eastAsia="Times New Roman" w:hAnsi="Times New Roman"/>
          <w:b/>
          <w:sz w:val="24"/>
          <w:szCs w:val="24"/>
        </w:rPr>
        <w:t>M.Phil.</w:t>
      </w:r>
      <w:r w:rsidR="004C5ECA" w:rsidRPr="00EF7C4D">
        <w:rPr>
          <w:rFonts w:ascii="Times New Roman" w:eastAsia="Times New Roman" w:hAnsi="Times New Roman"/>
          <w:b/>
          <w:sz w:val="24"/>
          <w:szCs w:val="24"/>
        </w:rPr>
        <w:t>/</w:t>
      </w:r>
      <w:r w:rsidRPr="00EF7C4D">
        <w:rPr>
          <w:rFonts w:ascii="Times New Roman" w:eastAsia="Times New Roman" w:hAnsi="Times New Roman"/>
          <w:b/>
          <w:sz w:val="24"/>
          <w:szCs w:val="24"/>
        </w:rPr>
        <w:t>M</w:t>
      </w:r>
      <w:r w:rsidR="00405DF5" w:rsidRPr="00EF7C4D">
        <w:rPr>
          <w:rFonts w:ascii="Times New Roman" w:eastAsia="Times New Roman" w:hAnsi="Times New Roman"/>
          <w:b/>
          <w:sz w:val="24"/>
          <w:szCs w:val="24"/>
        </w:rPr>
        <w:t>E/M</w:t>
      </w:r>
      <w:r w:rsidRPr="00EF7C4D">
        <w:rPr>
          <w:rFonts w:ascii="Times New Roman" w:eastAsia="Times New Roman" w:hAnsi="Times New Roman"/>
          <w:b/>
          <w:sz w:val="24"/>
          <w:szCs w:val="24"/>
        </w:rPr>
        <w:t>S</w:t>
      </w:r>
      <w:r w:rsidR="00405DF5" w:rsidRPr="00EF7C4D">
        <w:rPr>
          <w:rFonts w:ascii="Times New Roman" w:eastAsia="Times New Roman" w:hAnsi="Times New Roman"/>
          <w:b/>
          <w:sz w:val="24"/>
          <w:szCs w:val="24"/>
        </w:rPr>
        <w:t>/MBA</w:t>
      </w:r>
      <w:r w:rsidR="00CF4535" w:rsidRPr="00EF7C4D">
        <w:rPr>
          <w:rFonts w:ascii="Times New Roman" w:eastAsia="Times New Roman" w:hAnsi="Times New Roman"/>
          <w:b/>
          <w:sz w:val="24"/>
          <w:szCs w:val="24"/>
        </w:rPr>
        <w:t>/</w:t>
      </w:r>
      <w:r w:rsidR="002D0E84" w:rsidRPr="00EF7C4D">
        <w:rPr>
          <w:rFonts w:ascii="Times New Roman" w:eastAsia="Times New Roman" w:hAnsi="Times New Roman"/>
          <w:b/>
          <w:sz w:val="24"/>
          <w:szCs w:val="24"/>
        </w:rPr>
        <w:t>M.CRP</w:t>
      </w:r>
      <w:r w:rsidR="002678B6" w:rsidRPr="00EF7C4D">
        <w:rPr>
          <w:rFonts w:ascii="Times New Roman" w:eastAsia="Times New Roman" w:hAnsi="Times New Roman"/>
          <w:b/>
          <w:sz w:val="24"/>
          <w:szCs w:val="24"/>
        </w:rPr>
        <w:t>/M.ARCH</w:t>
      </w:r>
      <w:r w:rsidR="00656DEF" w:rsidRPr="00EF7C4D">
        <w:rPr>
          <w:rFonts w:ascii="Times New Roman" w:eastAsia="Times New Roman" w:hAnsi="Times New Roman"/>
          <w:b/>
          <w:sz w:val="24"/>
          <w:szCs w:val="24"/>
        </w:rPr>
        <w:t>)</w:t>
      </w:r>
      <w:r w:rsidR="00695F69">
        <w:rPr>
          <w:rFonts w:ascii="Times New Roman" w:eastAsia="Times New Roman" w:hAnsi="Times New Roman"/>
          <w:b/>
          <w:sz w:val="24"/>
          <w:szCs w:val="24"/>
        </w:rPr>
        <w:t xml:space="preserve"> </w:t>
      </w:r>
      <w:r w:rsidRPr="009657F8">
        <w:rPr>
          <w:rFonts w:ascii="Times New Roman" w:eastAsia="Times New Roman" w:hAnsi="Times New Roman"/>
          <w:sz w:val="24"/>
          <w:szCs w:val="24"/>
        </w:rPr>
        <w:t>in the following disciplines:</w:t>
      </w:r>
    </w:p>
    <w:p w:rsidR="00602333" w:rsidRPr="00602333" w:rsidRDefault="00602333" w:rsidP="00602333">
      <w:pPr>
        <w:spacing w:before="100" w:beforeAutospacing="1" w:after="100" w:afterAutospacing="1" w:line="240" w:lineRule="auto"/>
        <w:jc w:val="center"/>
        <w:rPr>
          <w:rFonts w:ascii="Times New Roman" w:eastAsia="Times New Roman" w:hAnsi="Times New Roman"/>
          <w:sz w:val="24"/>
          <w:szCs w:val="24"/>
          <w:u w:val="single"/>
        </w:rPr>
      </w:pPr>
      <w:r w:rsidRPr="00602333">
        <w:rPr>
          <w:rFonts w:ascii="Times New Roman" w:eastAsia="Times New Roman" w:hAnsi="Times New Roman"/>
          <w:b/>
          <w:bCs/>
          <w:sz w:val="27"/>
          <w:szCs w:val="27"/>
          <w:u w:val="single"/>
        </w:rPr>
        <w:t>STREAM A: Ph.D.</w:t>
      </w:r>
      <w:r w:rsidR="00695F69">
        <w:rPr>
          <w:rFonts w:ascii="Times New Roman" w:eastAsia="Times New Roman" w:hAnsi="Times New Roman"/>
          <w:b/>
          <w:bCs/>
          <w:sz w:val="27"/>
          <w:szCs w:val="27"/>
          <w:u w:val="single"/>
        </w:rPr>
        <w:t xml:space="preserve"> </w:t>
      </w:r>
      <w:r w:rsidRPr="00602333">
        <w:rPr>
          <w:rFonts w:ascii="Times New Roman" w:eastAsia="Times New Roman" w:hAnsi="Times New Roman"/>
          <w:b/>
          <w:bCs/>
          <w:sz w:val="27"/>
          <w:szCs w:val="27"/>
          <w:u w:val="single"/>
        </w:rPr>
        <w:t>Programs (Full Time/Part Time)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9"/>
        <w:gridCol w:w="5059"/>
      </w:tblGrid>
      <w:tr w:rsidR="000D20A8" w:rsidRPr="00715F22" w:rsidTr="000D20A8">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0D20A8" w:rsidRPr="009657F8" w:rsidRDefault="000D20A8" w:rsidP="009657F8">
            <w:pPr>
              <w:spacing w:after="0"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DIRECTORATE OF POSTGRADUATE STUDIES</w:t>
            </w:r>
          </w:p>
        </w:tc>
      </w:tr>
      <w:tr w:rsidR="000D20A8"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0D20A8" w:rsidRPr="00803CFD" w:rsidRDefault="00FC6640" w:rsidP="00803CFD">
            <w:pPr>
              <w:pStyle w:val="ListParagraph"/>
              <w:numPr>
                <w:ilvl w:val="0"/>
                <w:numId w:val="20"/>
              </w:numPr>
              <w:spacing w:after="0" w:line="240" w:lineRule="auto"/>
              <w:ind w:left="180" w:firstLine="0"/>
              <w:rPr>
                <w:rFonts w:ascii="Times New Roman" w:eastAsia="Times New Roman" w:hAnsi="Times New Roman"/>
                <w:sz w:val="24"/>
                <w:szCs w:val="24"/>
              </w:rPr>
            </w:pPr>
            <w:r>
              <w:rPr>
                <w:rFonts w:ascii="Times New Roman" w:eastAsia="Times New Roman" w:hAnsi="Times New Roman"/>
                <w:sz w:val="24"/>
                <w:szCs w:val="24"/>
              </w:rPr>
              <w:t>Applied Mathematics</w:t>
            </w:r>
          </w:p>
        </w:tc>
        <w:tc>
          <w:tcPr>
            <w:tcW w:w="2613" w:type="pct"/>
            <w:tcBorders>
              <w:top w:val="outset" w:sz="6" w:space="0" w:color="auto"/>
              <w:left w:val="outset" w:sz="6" w:space="0" w:color="auto"/>
              <w:bottom w:val="outset" w:sz="6" w:space="0" w:color="auto"/>
              <w:right w:val="outset" w:sz="6" w:space="0" w:color="auto"/>
            </w:tcBorders>
            <w:vAlign w:val="center"/>
            <w:hideMark/>
          </w:tcPr>
          <w:p w:rsidR="000D20A8" w:rsidRPr="00803CFD" w:rsidRDefault="000D20A8"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Chemical Engineering</w:t>
            </w:r>
          </w:p>
        </w:tc>
      </w:tr>
      <w:tr w:rsidR="000D20A8"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0D20A8" w:rsidRPr="00803CFD" w:rsidRDefault="000D20A8"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City and Regional Planning</w:t>
            </w:r>
          </w:p>
        </w:tc>
        <w:tc>
          <w:tcPr>
            <w:tcW w:w="2613" w:type="pct"/>
            <w:tcBorders>
              <w:top w:val="outset" w:sz="6" w:space="0" w:color="auto"/>
              <w:left w:val="outset" w:sz="6" w:space="0" w:color="auto"/>
              <w:bottom w:val="outset" w:sz="6" w:space="0" w:color="auto"/>
              <w:right w:val="outset" w:sz="6" w:space="0" w:color="auto"/>
            </w:tcBorders>
            <w:vAlign w:val="center"/>
            <w:hideMark/>
          </w:tcPr>
          <w:p w:rsidR="000D20A8" w:rsidRPr="00803CFD" w:rsidRDefault="000D20A8"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Civil Engineering</w:t>
            </w:r>
          </w:p>
        </w:tc>
      </w:tr>
      <w:tr w:rsidR="008C0486"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8C0486" w:rsidRPr="00803CFD" w:rsidRDefault="00162D84"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Construction Management</w:t>
            </w:r>
          </w:p>
        </w:tc>
        <w:tc>
          <w:tcPr>
            <w:tcW w:w="2613" w:type="pct"/>
            <w:tcBorders>
              <w:top w:val="outset" w:sz="6" w:space="0" w:color="auto"/>
              <w:left w:val="outset" w:sz="6" w:space="0" w:color="auto"/>
              <w:bottom w:val="outset" w:sz="6" w:space="0" w:color="auto"/>
              <w:right w:val="outset" w:sz="6" w:space="0" w:color="auto"/>
            </w:tcBorders>
            <w:vAlign w:val="center"/>
            <w:hideMark/>
          </w:tcPr>
          <w:p w:rsidR="008C0486" w:rsidRPr="00803CFD" w:rsidRDefault="008C0486"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Energy Systems Engineering</w:t>
            </w:r>
          </w:p>
        </w:tc>
      </w:tr>
      <w:tr w:rsidR="008C0486"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8C0486" w:rsidRPr="00803CFD" w:rsidRDefault="00162D84"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Geotechnical &amp; Highway Engineering</w:t>
            </w:r>
          </w:p>
        </w:tc>
        <w:tc>
          <w:tcPr>
            <w:tcW w:w="2613" w:type="pct"/>
            <w:tcBorders>
              <w:top w:val="outset" w:sz="6" w:space="0" w:color="auto"/>
              <w:left w:val="outset" w:sz="6" w:space="0" w:color="auto"/>
              <w:bottom w:val="outset" w:sz="6" w:space="0" w:color="auto"/>
              <w:right w:val="outset" w:sz="6" w:space="0" w:color="auto"/>
            </w:tcBorders>
            <w:vAlign w:val="center"/>
            <w:hideMark/>
          </w:tcPr>
          <w:p w:rsidR="008C0486" w:rsidRPr="00803CFD" w:rsidRDefault="00162D84"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Industrial Engineering and Management</w:t>
            </w:r>
          </w:p>
        </w:tc>
      </w:tr>
      <w:tr w:rsidR="0075589D"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75589D" w:rsidRPr="00803CFD" w:rsidRDefault="00162D84"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Manufacturing Engineering</w:t>
            </w:r>
          </w:p>
        </w:tc>
        <w:tc>
          <w:tcPr>
            <w:tcW w:w="2613" w:type="pct"/>
            <w:tcBorders>
              <w:top w:val="outset" w:sz="6" w:space="0" w:color="auto"/>
              <w:left w:val="outset" w:sz="6" w:space="0" w:color="auto"/>
              <w:bottom w:val="outset" w:sz="6" w:space="0" w:color="auto"/>
              <w:right w:val="outset" w:sz="6" w:space="0" w:color="A0A0A0"/>
            </w:tcBorders>
            <w:vAlign w:val="center"/>
            <w:hideMark/>
          </w:tcPr>
          <w:p w:rsidR="0075589D" w:rsidRPr="00803CFD" w:rsidRDefault="00162D84" w:rsidP="00162D84">
            <w:pPr>
              <w:pStyle w:val="ListParagraph"/>
              <w:numPr>
                <w:ilvl w:val="0"/>
                <w:numId w:val="20"/>
              </w:numPr>
              <w:spacing w:after="0" w:line="240" w:lineRule="auto"/>
              <w:ind w:left="381" w:firstLine="0"/>
              <w:rPr>
                <w:rFonts w:ascii="Times New Roman" w:eastAsia="Times New Roman" w:hAnsi="Times New Roman"/>
                <w:sz w:val="24"/>
                <w:szCs w:val="24"/>
              </w:rPr>
            </w:pPr>
            <w:r w:rsidRPr="00803CFD">
              <w:rPr>
                <w:rFonts w:ascii="Times New Roman" w:eastAsia="Times New Roman" w:hAnsi="Times New Roman"/>
                <w:sz w:val="24"/>
                <w:szCs w:val="24"/>
              </w:rPr>
              <w:t>Mechanical Engineering</w:t>
            </w:r>
          </w:p>
        </w:tc>
      </w:tr>
      <w:tr w:rsidR="0075589D"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162D84" w:rsidRPr="00803CFD" w:rsidRDefault="00162D84"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Metallurgy and Materials Engineering</w:t>
            </w:r>
          </w:p>
        </w:tc>
        <w:tc>
          <w:tcPr>
            <w:tcW w:w="2613" w:type="pct"/>
            <w:tcBorders>
              <w:top w:val="outset" w:sz="6" w:space="0" w:color="auto"/>
              <w:left w:val="outset" w:sz="6" w:space="0" w:color="auto"/>
              <w:bottom w:val="outset" w:sz="6" w:space="0" w:color="auto"/>
              <w:right w:val="outset" w:sz="6" w:space="0" w:color="A0A0A0"/>
            </w:tcBorders>
            <w:vAlign w:val="center"/>
            <w:hideMark/>
          </w:tcPr>
          <w:p w:rsidR="0075589D" w:rsidRPr="00803CFD" w:rsidRDefault="00162D84"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Mining Engineering</w:t>
            </w:r>
          </w:p>
        </w:tc>
      </w:tr>
      <w:tr w:rsidR="0075589D" w:rsidRPr="00715F22" w:rsidTr="00162D84">
        <w:trPr>
          <w:tblCellSpacing w:w="7" w:type="dxa"/>
        </w:trPr>
        <w:tc>
          <w:tcPr>
            <w:tcW w:w="2365" w:type="pct"/>
            <w:tcBorders>
              <w:top w:val="outset" w:sz="6" w:space="0" w:color="auto"/>
              <w:left w:val="outset" w:sz="6" w:space="0" w:color="auto"/>
              <w:bottom w:val="outset" w:sz="6" w:space="0" w:color="auto"/>
              <w:right w:val="outset" w:sz="6" w:space="0" w:color="auto"/>
            </w:tcBorders>
            <w:vAlign w:val="center"/>
            <w:hideMark/>
          </w:tcPr>
          <w:p w:rsidR="0075589D" w:rsidRPr="00803CFD" w:rsidRDefault="00162D84" w:rsidP="00803CFD">
            <w:pPr>
              <w:pStyle w:val="ListParagraph"/>
              <w:numPr>
                <w:ilvl w:val="0"/>
                <w:numId w:val="20"/>
              </w:numPr>
              <w:spacing w:after="0" w:line="240" w:lineRule="auto"/>
              <w:ind w:left="180" w:firstLine="0"/>
              <w:rPr>
                <w:rFonts w:ascii="Times New Roman" w:eastAsia="Times New Roman" w:hAnsi="Times New Roman"/>
                <w:sz w:val="24"/>
                <w:szCs w:val="24"/>
              </w:rPr>
            </w:pPr>
            <w:r w:rsidRPr="00803CFD">
              <w:rPr>
                <w:rFonts w:ascii="Times New Roman" w:eastAsia="Times New Roman" w:hAnsi="Times New Roman"/>
                <w:sz w:val="24"/>
                <w:szCs w:val="24"/>
              </w:rPr>
              <w:t>Structural Engineering</w:t>
            </w:r>
          </w:p>
        </w:tc>
        <w:tc>
          <w:tcPr>
            <w:tcW w:w="2613" w:type="pct"/>
            <w:tcBorders>
              <w:top w:val="outset" w:sz="6" w:space="0" w:color="auto"/>
              <w:left w:val="outset" w:sz="6" w:space="0" w:color="auto"/>
              <w:bottom w:val="outset" w:sz="6" w:space="0" w:color="auto"/>
              <w:right w:val="outset" w:sz="6" w:space="0" w:color="A0A0A0"/>
            </w:tcBorders>
            <w:vAlign w:val="center"/>
            <w:hideMark/>
          </w:tcPr>
          <w:p w:rsidR="0075589D" w:rsidRPr="00803CFD" w:rsidRDefault="00162D84" w:rsidP="00803CFD">
            <w:pPr>
              <w:pStyle w:val="ListParagraph"/>
              <w:numPr>
                <w:ilvl w:val="0"/>
                <w:numId w:val="20"/>
              </w:numPr>
              <w:spacing w:after="0" w:line="240" w:lineRule="auto"/>
              <w:rPr>
                <w:rFonts w:ascii="Times New Roman" w:eastAsia="Times New Roman" w:hAnsi="Times New Roman"/>
                <w:sz w:val="24"/>
                <w:szCs w:val="24"/>
              </w:rPr>
            </w:pPr>
            <w:r w:rsidRPr="00803CFD">
              <w:rPr>
                <w:rFonts w:ascii="Times New Roman" w:eastAsia="Times New Roman" w:hAnsi="Times New Roman"/>
                <w:sz w:val="24"/>
                <w:szCs w:val="24"/>
              </w:rPr>
              <w:t>Textile Engineering</w:t>
            </w:r>
          </w:p>
        </w:tc>
      </w:tr>
      <w:tr w:rsidR="0075589D" w:rsidRPr="00715F22" w:rsidTr="0075589D">
        <w:trPr>
          <w:tblCellSpacing w:w="7" w:type="dxa"/>
        </w:trPr>
        <w:tc>
          <w:tcPr>
            <w:tcW w:w="4985" w:type="pct"/>
            <w:gridSpan w:val="2"/>
            <w:tcBorders>
              <w:top w:val="outset" w:sz="6" w:space="0" w:color="auto"/>
              <w:left w:val="outset" w:sz="6" w:space="0" w:color="auto"/>
              <w:bottom w:val="outset" w:sz="6" w:space="0" w:color="auto"/>
              <w:right w:val="outset" w:sz="6" w:space="0" w:color="A0A0A0"/>
            </w:tcBorders>
            <w:vAlign w:val="center"/>
          </w:tcPr>
          <w:p w:rsidR="0075589D" w:rsidRPr="00171632" w:rsidRDefault="0075589D" w:rsidP="009657F8">
            <w:pPr>
              <w:spacing w:after="0" w:line="240" w:lineRule="auto"/>
              <w:rPr>
                <w:rFonts w:ascii="Times New Roman" w:eastAsia="Times New Roman" w:hAnsi="Times New Roman"/>
                <w:sz w:val="16"/>
                <w:szCs w:val="16"/>
              </w:rPr>
            </w:pPr>
          </w:p>
        </w:tc>
      </w:tr>
      <w:tr w:rsidR="008C0486"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8C0486" w:rsidRPr="009657F8" w:rsidRDefault="008C0486" w:rsidP="009657F8">
            <w:pPr>
              <w:spacing w:after="0" w:line="240" w:lineRule="auto"/>
              <w:rPr>
                <w:rFonts w:ascii="Times New Roman" w:eastAsia="Times New Roman" w:hAnsi="Times New Roman"/>
                <w:sz w:val="24"/>
                <w:szCs w:val="24"/>
              </w:rPr>
            </w:pPr>
            <w:r w:rsidRPr="009657F8">
              <w:rPr>
                <w:rFonts w:ascii="Times New Roman" w:eastAsia="Times New Roman" w:hAnsi="Times New Roman"/>
                <w:sz w:val="24"/>
                <w:szCs w:val="24"/>
              </w:rPr>
              <w:t> </w:t>
            </w:r>
            <w:r w:rsidRPr="009657F8">
              <w:rPr>
                <w:rFonts w:ascii="Times New Roman" w:eastAsia="Times New Roman" w:hAnsi="Times New Roman"/>
                <w:b/>
                <w:bCs/>
                <w:sz w:val="24"/>
                <w:szCs w:val="24"/>
              </w:rPr>
              <w:t>INSTITUTE OF PETROLEUM AND NATURAL GAS ENGINEERING</w:t>
            </w:r>
          </w:p>
        </w:tc>
      </w:tr>
      <w:tr w:rsidR="008C0486"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8C0486" w:rsidRPr="00AF6242" w:rsidRDefault="008C0486" w:rsidP="00AF6242">
            <w:pPr>
              <w:pStyle w:val="ListParagraph"/>
              <w:numPr>
                <w:ilvl w:val="0"/>
                <w:numId w:val="24"/>
              </w:numPr>
              <w:spacing w:after="0" w:line="240" w:lineRule="auto"/>
              <w:rPr>
                <w:rFonts w:ascii="Times New Roman" w:eastAsia="Times New Roman" w:hAnsi="Times New Roman"/>
                <w:sz w:val="24"/>
                <w:szCs w:val="24"/>
              </w:rPr>
            </w:pPr>
            <w:r w:rsidRPr="00AF6242">
              <w:rPr>
                <w:rFonts w:ascii="Times New Roman" w:eastAsia="Times New Roman" w:hAnsi="Times New Roman"/>
                <w:sz w:val="24"/>
                <w:szCs w:val="24"/>
              </w:rPr>
              <w:t>Petroleum Engineering</w:t>
            </w:r>
          </w:p>
        </w:tc>
      </w:tr>
      <w:tr w:rsidR="0050078C"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50078C" w:rsidRPr="009657F8" w:rsidRDefault="0050078C" w:rsidP="00490D0F">
            <w:pPr>
              <w:spacing w:after="0" w:line="240" w:lineRule="auto"/>
              <w:rPr>
                <w:rFonts w:ascii="Times New Roman" w:eastAsia="Times New Roman" w:hAnsi="Times New Roman"/>
                <w:sz w:val="24"/>
                <w:szCs w:val="24"/>
              </w:rPr>
            </w:pPr>
          </w:p>
        </w:tc>
      </w:tr>
      <w:tr w:rsidR="0050078C"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rsidR="0050078C" w:rsidRPr="005B59D0" w:rsidRDefault="0050078C" w:rsidP="00490D0F">
            <w:pPr>
              <w:spacing w:before="100" w:beforeAutospacing="1" w:after="100" w:afterAutospacing="1" w:line="240" w:lineRule="auto"/>
              <w:ind w:left="360"/>
              <w:rPr>
                <w:rFonts w:ascii="Times New Roman" w:eastAsia="Times New Roman" w:hAnsi="Times New Roman"/>
                <w:sz w:val="24"/>
                <w:szCs w:val="24"/>
              </w:rPr>
            </w:pPr>
            <w:r w:rsidRPr="005B59D0">
              <w:rPr>
                <w:rFonts w:ascii="Times New Roman" w:eastAsia="Times New Roman" w:hAnsi="Times New Roman"/>
                <w:b/>
                <w:bCs/>
                <w:sz w:val="24"/>
                <w:szCs w:val="24"/>
              </w:rPr>
              <w:t>MEHRAN UNIVERSITY INSTITUTE OF SCIENCE, TECHNOLOGY AND DEVELOPMENT</w:t>
            </w:r>
          </w:p>
        </w:tc>
      </w:tr>
      <w:tr w:rsidR="0050078C"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tcPr>
          <w:p w:rsidR="0050078C" w:rsidRPr="005B59D0" w:rsidRDefault="0050078C" w:rsidP="0050078C">
            <w:pPr>
              <w:numPr>
                <w:ilvl w:val="0"/>
                <w:numId w:val="2"/>
              </w:numPr>
              <w:spacing w:before="100" w:beforeAutospacing="1" w:after="100" w:afterAutospacing="1" w:line="240" w:lineRule="auto"/>
              <w:rPr>
                <w:rFonts w:ascii="Times New Roman" w:eastAsia="Times New Roman" w:hAnsi="Times New Roman"/>
                <w:sz w:val="24"/>
                <w:szCs w:val="24"/>
              </w:rPr>
            </w:pPr>
            <w:r w:rsidRPr="005B59D0">
              <w:rPr>
                <w:rFonts w:ascii="Times New Roman" w:eastAsia="Times New Roman" w:hAnsi="Times New Roman"/>
                <w:sz w:val="24"/>
                <w:szCs w:val="24"/>
              </w:rPr>
              <w:t xml:space="preserve">Science, Technology and Innovation Policy </w:t>
            </w:r>
          </w:p>
        </w:tc>
      </w:tr>
      <w:tr w:rsidR="0050078C" w:rsidRPr="00715F22" w:rsidTr="00CF4535">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50078C" w:rsidRPr="009657F8" w:rsidRDefault="0050078C" w:rsidP="0055635F">
            <w:pPr>
              <w:spacing w:before="100" w:beforeAutospacing="1" w:after="100" w:afterAutospacing="1" w:line="240" w:lineRule="auto"/>
              <w:ind w:left="720"/>
              <w:rPr>
                <w:rFonts w:ascii="Times New Roman" w:eastAsia="Times New Roman" w:hAnsi="Times New Roman"/>
                <w:sz w:val="24"/>
                <w:szCs w:val="24"/>
              </w:rPr>
            </w:pPr>
          </w:p>
        </w:tc>
      </w:tr>
      <w:tr w:rsidR="0050078C"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50078C" w:rsidRPr="009657F8" w:rsidRDefault="0050078C" w:rsidP="009657F8">
            <w:pPr>
              <w:spacing w:after="0"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INSTITUTE OF INFORMATION AND COMMUNICATION TECHNOLOGIES</w:t>
            </w:r>
            <w:r>
              <w:rPr>
                <w:rFonts w:ascii="Times New Roman" w:eastAsia="Times New Roman" w:hAnsi="Times New Roman"/>
                <w:b/>
                <w:bCs/>
                <w:sz w:val="24"/>
                <w:szCs w:val="24"/>
              </w:rPr>
              <w:t>*</w:t>
            </w:r>
          </w:p>
        </w:tc>
      </w:tr>
      <w:tr w:rsidR="0050078C" w:rsidRPr="00715F22" w:rsidTr="00F14FE0">
        <w:trPr>
          <w:trHeight w:val="1988"/>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7258A3" w:rsidRDefault="0050078C" w:rsidP="007258A3">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7258A3">
              <w:rPr>
                <w:rFonts w:ascii="Times New Roman" w:eastAsia="Times New Roman" w:hAnsi="Times New Roman"/>
                <w:sz w:val="24"/>
                <w:szCs w:val="24"/>
              </w:rPr>
              <w:t>Bio-Medical Engineering</w:t>
            </w:r>
            <w:r w:rsidR="003D59DA" w:rsidRPr="007258A3">
              <w:rPr>
                <w:rFonts w:ascii="Times New Roman" w:eastAsia="Times New Roman" w:hAnsi="Times New Roman"/>
                <w:sz w:val="24"/>
                <w:szCs w:val="24"/>
              </w:rPr>
              <w:t xml:space="preserve">                     </w:t>
            </w:r>
          </w:p>
          <w:p w:rsidR="0050078C" w:rsidRPr="007258A3" w:rsidRDefault="0050078C" w:rsidP="007258A3">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sidRPr="007258A3">
              <w:rPr>
                <w:rFonts w:ascii="Times New Roman" w:eastAsia="Times New Roman" w:hAnsi="Times New Roman"/>
                <w:sz w:val="24"/>
                <w:szCs w:val="24"/>
              </w:rPr>
              <w:t>Electronic Engineering</w:t>
            </w:r>
          </w:p>
          <w:p w:rsidR="0050078C" w:rsidRPr="009657F8" w:rsidRDefault="0050078C" w:rsidP="00AF6242">
            <w:pPr>
              <w:numPr>
                <w:ilvl w:val="0"/>
                <w:numId w:val="3"/>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Computer Systems Engineering</w:t>
            </w:r>
          </w:p>
          <w:p w:rsidR="0050078C" w:rsidRPr="009657F8" w:rsidRDefault="0050078C" w:rsidP="00AF6242">
            <w:pPr>
              <w:numPr>
                <w:ilvl w:val="0"/>
                <w:numId w:val="3"/>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Software Engineering</w:t>
            </w:r>
          </w:p>
          <w:p w:rsidR="0050078C" w:rsidRPr="009657F8" w:rsidRDefault="0050078C" w:rsidP="00AF6242">
            <w:pPr>
              <w:numPr>
                <w:ilvl w:val="0"/>
                <w:numId w:val="3"/>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Electrical Engineering</w:t>
            </w:r>
          </w:p>
          <w:p w:rsidR="0050078C" w:rsidRDefault="0050078C" w:rsidP="007258A3">
            <w:pPr>
              <w:numPr>
                <w:ilvl w:val="0"/>
                <w:numId w:val="3"/>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Telecommunication Engineering</w:t>
            </w:r>
          </w:p>
          <w:p w:rsidR="00C9236A" w:rsidRPr="00EF7C4D" w:rsidRDefault="00C9236A" w:rsidP="00AF6242">
            <w:pPr>
              <w:numPr>
                <w:ilvl w:val="0"/>
                <w:numId w:val="3"/>
              </w:numPr>
              <w:spacing w:before="100" w:beforeAutospacing="1" w:after="100" w:afterAutospacing="1" w:line="240" w:lineRule="auto"/>
              <w:rPr>
                <w:rFonts w:ascii="Times New Roman" w:eastAsia="Times New Roman" w:hAnsi="Times New Roman"/>
                <w:sz w:val="24"/>
                <w:szCs w:val="24"/>
              </w:rPr>
            </w:pPr>
            <w:r w:rsidRPr="00EF7C4D">
              <w:rPr>
                <w:rFonts w:ascii="Times New Roman" w:eastAsia="Times New Roman" w:hAnsi="Times New Roman"/>
                <w:sz w:val="24"/>
                <w:szCs w:val="24"/>
              </w:rPr>
              <w:t>Mechatronic Engineering</w:t>
            </w:r>
          </w:p>
          <w:p w:rsidR="0050078C" w:rsidRPr="009657F8" w:rsidRDefault="0050078C" w:rsidP="006C7C96">
            <w:pPr>
              <w:spacing w:after="0" w:line="240" w:lineRule="auto"/>
              <w:rPr>
                <w:rFonts w:ascii="Times New Roman" w:eastAsia="Times New Roman" w:hAnsi="Times New Roman"/>
                <w:sz w:val="24"/>
                <w:szCs w:val="24"/>
              </w:rPr>
            </w:pPr>
            <w:r w:rsidRPr="000F4247">
              <w:rPr>
                <w:rFonts w:ascii="Times New Roman" w:hAnsi="Times New Roman"/>
                <w:sz w:val="24"/>
                <w:szCs w:val="24"/>
              </w:rPr>
              <w:t>Fully funded scholarships</w:t>
            </w:r>
            <w:r>
              <w:rPr>
                <w:rFonts w:ascii="Times New Roman" w:hAnsi="Times New Roman"/>
                <w:sz w:val="24"/>
                <w:szCs w:val="24"/>
              </w:rPr>
              <w:t xml:space="preserve"> for outstanding and meritorious candidates shall be</w:t>
            </w:r>
            <w:r w:rsidRPr="000F4247">
              <w:rPr>
                <w:rFonts w:ascii="Times New Roman" w:hAnsi="Times New Roman"/>
                <w:sz w:val="24"/>
                <w:szCs w:val="24"/>
              </w:rPr>
              <w:t xml:space="preserve"> available from ICT endowment fund for sustainable development scheme.</w:t>
            </w:r>
          </w:p>
        </w:tc>
      </w:tr>
      <w:tr w:rsidR="0050078C" w:rsidRPr="00715F22" w:rsidTr="007A533A">
        <w:trPr>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50078C" w:rsidRPr="003452AE" w:rsidRDefault="0050078C" w:rsidP="00FC6640">
            <w:pPr>
              <w:spacing w:after="120" w:line="240" w:lineRule="auto"/>
              <w:rPr>
                <w:rFonts w:ascii="Times New Roman" w:eastAsia="Times New Roman" w:hAnsi="Times New Roman"/>
                <w:b/>
                <w:sz w:val="24"/>
                <w:szCs w:val="24"/>
              </w:rPr>
            </w:pPr>
          </w:p>
        </w:tc>
      </w:tr>
      <w:tr w:rsidR="0050078C" w:rsidRPr="00715F22" w:rsidTr="00171632">
        <w:trPr>
          <w:trHeight w:val="683"/>
          <w:tblCellSpacing w:w="7" w:type="dxa"/>
        </w:trPr>
        <w:tc>
          <w:tcPr>
            <w:tcW w:w="4985" w:type="pct"/>
            <w:gridSpan w:val="2"/>
            <w:tcBorders>
              <w:top w:val="outset" w:sz="6" w:space="0" w:color="auto"/>
              <w:left w:val="outset" w:sz="6" w:space="0" w:color="auto"/>
              <w:bottom w:val="outset" w:sz="6" w:space="0" w:color="auto"/>
              <w:right w:val="outset" w:sz="6" w:space="0" w:color="auto"/>
            </w:tcBorders>
            <w:vAlign w:val="center"/>
            <w:hideMark/>
          </w:tcPr>
          <w:p w:rsidR="0050078C" w:rsidRPr="009657F8" w:rsidRDefault="0050078C" w:rsidP="009D4FBF">
            <w:pPr>
              <w:spacing w:before="240" w:after="100" w:afterAutospacing="1"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Eligibility</w:t>
            </w:r>
          </w:p>
          <w:p w:rsidR="0050078C" w:rsidRPr="009657F8" w:rsidRDefault="0050078C" w:rsidP="009657F8">
            <w:pPr>
              <w:numPr>
                <w:ilvl w:val="0"/>
                <w:numId w:val="4"/>
              </w:numPr>
              <w:spacing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Minimum qualification for admission </w:t>
            </w:r>
            <w:r>
              <w:rPr>
                <w:rFonts w:ascii="Times New Roman" w:eastAsia="Times New Roman" w:hAnsi="Times New Roman"/>
                <w:sz w:val="24"/>
                <w:szCs w:val="24"/>
              </w:rPr>
              <w:t xml:space="preserve">in </w:t>
            </w:r>
            <w:r w:rsidRPr="009657F8">
              <w:rPr>
                <w:rFonts w:ascii="Times New Roman" w:eastAsia="Times New Roman" w:hAnsi="Times New Roman"/>
                <w:sz w:val="24"/>
                <w:szCs w:val="24"/>
              </w:rPr>
              <w:t>PhD degree program shall be 1</w:t>
            </w:r>
            <w:r w:rsidRPr="009657F8">
              <w:rPr>
                <w:rFonts w:ascii="Times New Roman" w:eastAsia="Times New Roman" w:hAnsi="Times New Roman"/>
                <w:sz w:val="24"/>
                <w:szCs w:val="24"/>
                <w:vertAlign w:val="superscript"/>
              </w:rPr>
              <w:t>st</w:t>
            </w:r>
            <w:r w:rsidRPr="009657F8">
              <w:rPr>
                <w:rFonts w:ascii="Times New Roman" w:eastAsia="Times New Roman" w:hAnsi="Times New Roman"/>
                <w:sz w:val="24"/>
                <w:szCs w:val="24"/>
              </w:rPr>
              <w:t xml:space="preserve"> Class</w:t>
            </w:r>
            <w:r>
              <w:rPr>
                <w:rFonts w:ascii="Times New Roman" w:eastAsia="Times New Roman" w:hAnsi="Times New Roman"/>
                <w:sz w:val="24"/>
                <w:szCs w:val="24"/>
              </w:rPr>
              <w:t xml:space="preserve"> (60% marks) or </w:t>
            </w:r>
            <w:r w:rsidRPr="009657F8">
              <w:rPr>
                <w:rFonts w:ascii="Times New Roman" w:eastAsia="Times New Roman" w:hAnsi="Times New Roman"/>
                <w:sz w:val="24"/>
                <w:szCs w:val="24"/>
              </w:rPr>
              <w:t xml:space="preserve">minimum 3.0 CGPA </w:t>
            </w:r>
            <w:r>
              <w:rPr>
                <w:rFonts w:ascii="Times New Roman" w:eastAsia="Times New Roman" w:hAnsi="Times New Roman"/>
                <w:sz w:val="24"/>
                <w:szCs w:val="24"/>
              </w:rPr>
              <w:t xml:space="preserve">(out of 4.0) </w:t>
            </w:r>
            <w:r w:rsidRPr="009657F8">
              <w:rPr>
                <w:rFonts w:ascii="Times New Roman" w:eastAsia="Times New Roman" w:hAnsi="Times New Roman"/>
                <w:sz w:val="24"/>
                <w:szCs w:val="24"/>
              </w:rPr>
              <w:t>Master’s degree (6 years university education) in the relevant field from M</w:t>
            </w:r>
            <w:r>
              <w:rPr>
                <w:rFonts w:ascii="Times New Roman" w:eastAsia="Times New Roman" w:hAnsi="Times New Roman"/>
                <w:sz w:val="24"/>
                <w:szCs w:val="24"/>
              </w:rPr>
              <w:t xml:space="preserve">UET </w:t>
            </w:r>
            <w:r w:rsidRPr="009657F8">
              <w:rPr>
                <w:rFonts w:ascii="Times New Roman" w:eastAsia="Times New Roman" w:hAnsi="Times New Roman"/>
                <w:sz w:val="24"/>
                <w:szCs w:val="24"/>
              </w:rPr>
              <w:t xml:space="preserve">or an equivalent qualification from a recognized </w:t>
            </w:r>
            <w:r w:rsidRPr="009657F8">
              <w:rPr>
                <w:rFonts w:ascii="Times New Roman" w:eastAsia="Times New Roman" w:hAnsi="Times New Roman"/>
                <w:sz w:val="24"/>
                <w:szCs w:val="24"/>
              </w:rPr>
              <w:lastRenderedPageBreak/>
              <w:t>university or degree awarding institute.</w:t>
            </w:r>
          </w:p>
          <w:p w:rsidR="0050078C" w:rsidRPr="00143BC7" w:rsidRDefault="0050078C" w:rsidP="00BF2A2C">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w:t>
            </w:r>
            <w:r w:rsidRPr="009657F8">
              <w:rPr>
                <w:rFonts w:ascii="Times New Roman" w:eastAsia="Times New Roman" w:hAnsi="Times New Roman"/>
                <w:sz w:val="24"/>
                <w:szCs w:val="24"/>
              </w:rPr>
              <w:t>0% Cumulative S</w:t>
            </w:r>
            <w:r>
              <w:rPr>
                <w:rFonts w:ascii="Times New Roman" w:eastAsia="Times New Roman" w:hAnsi="Times New Roman"/>
                <w:sz w:val="24"/>
                <w:szCs w:val="24"/>
              </w:rPr>
              <w:t xml:space="preserve">core in Internationally/Nationally recognized tests or 70% score in </w:t>
            </w:r>
            <w:r w:rsidRPr="009657F8">
              <w:rPr>
                <w:rFonts w:ascii="Times New Roman" w:eastAsia="Times New Roman" w:hAnsi="Times New Roman"/>
                <w:sz w:val="24"/>
                <w:szCs w:val="24"/>
              </w:rPr>
              <w:t xml:space="preserve">GRE </w:t>
            </w:r>
            <w:r>
              <w:rPr>
                <w:rFonts w:ascii="Times New Roman" w:eastAsia="Times New Roman" w:hAnsi="Times New Roman"/>
                <w:sz w:val="24"/>
                <w:szCs w:val="24"/>
              </w:rPr>
              <w:t>(</w:t>
            </w:r>
            <w:r w:rsidRPr="009657F8">
              <w:rPr>
                <w:rFonts w:ascii="Times New Roman" w:eastAsia="Times New Roman" w:hAnsi="Times New Roman"/>
                <w:sz w:val="24"/>
                <w:szCs w:val="24"/>
              </w:rPr>
              <w:t>subject</w:t>
            </w:r>
            <w:r>
              <w:rPr>
                <w:rFonts w:ascii="Times New Roman" w:eastAsia="Times New Roman" w:hAnsi="Times New Roman"/>
                <w:sz w:val="24"/>
                <w:szCs w:val="24"/>
              </w:rPr>
              <w:t>)</w:t>
            </w:r>
            <w:r w:rsidRPr="009657F8">
              <w:rPr>
                <w:rFonts w:ascii="Times New Roman" w:eastAsia="Times New Roman" w:hAnsi="Times New Roman"/>
                <w:sz w:val="24"/>
                <w:szCs w:val="24"/>
              </w:rPr>
              <w:t xml:space="preserve"> type test conducted by </w:t>
            </w:r>
            <w:r>
              <w:rPr>
                <w:rFonts w:ascii="Times New Roman" w:eastAsia="Times New Roman" w:hAnsi="Times New Roman"/>
                <w:sz w:val="24"/>
                <w:szCs w:val="24"/>
              </w:rPr>
              <w:t>the University.</w:t>
            </w:r>
          </w:p>
        </w:tc>
      </w:tr>
    </w:tbl>
    <w:p w:rsidR="007A533A" w:rsidRPr="007A533A" w:rsidRDefault="007A533A" w:rsidP="007A533A">
      <w:pPr>
        <w:spacing w:before="100" w:beforeAutospacing="1" w:after="100" w:afterAutospacing="1" w:line="240" w:lineRule="auto"/>
        <w:jc w:val="center"/>
        <w:rPr>
          <w:rFonts w:ascii="Times New Roman" w:eastAsia="Times New Roman" w:hAnsi="Times New Roman"/>
          <w:sz w:val="24"/>
          <w:szCs w:val="24"/>
          <w:u w:val="single"/>
        </w:rPr>
      </w:pPr>
      <w:r w:rsidRPr="007A533A">
        <w:rPr>
          <w:rFonts w:ascii="Times New Roman" w:eastAsia="Times New Roman" w:hAnsi="Times New Roman"/>
          <w:b/>
          <w:bCs/>
          <w:sz w:val="27"/>
          <w:szCs w:val="27"/>
          <w:u w:val="single"/>
        </w:rPr>
        <w:lastRenderedPageBreak/>
        <w:t>STREAM B: Master’s Degree Programs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85"/>
        <w:gridCol w:w="180"/>
        <w:gridCol w:w="540"/>
        <w:gridCol w:w="494"/>
        <w:gridCol w:w="343"/>
        <w:gridCol w:w="5028"/>
      </w:tblGrid>
      <w:tr w:rsidR="007A533A" w:rsidRPr="00715F22" w:rsidTr="000F2208">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F43FC2">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w:t>
            </w:r>
            <w:r w:rsidRPr="009657F8">
              <w:rPr>
                <w:rFonts w:ascii="Times New Roman" w:eastAsia="Times New Roman" w:hAnsi="Times New Roman"/>
                <w:b/>
                <w:bCs/>
                <w:sz w:val="24"/>
                <w:szCs w:val="24"/>
                <w:u w:val="single"/>
              </w:rPr>
              <w:t>DIRECTORATE OF POSTGRADUATE STUDIES</w:t>
            </w:r>
            <w:r w:rsidR="00014590" w:rsidRPr="00494654">
              <w:rPr>
                <w:rFonts w:ascii="Times New Roman" w:eastAsia="Times New Roman" w:hAnsi="Times New Roman"/>
              </w:rPr>
              <w:t>(</w:t>
            </w:r>
            <w:r w:rsidR="00014590" w:rsidRPr="00494654">
              <w:rPr>
                <w:rFonts w:ascii="Times New Roman" w:hAnsi="Times New Roman"/>
                <w:b/>
                <w:bCs/>
              </w:rPr>
              <w:t>ME/M.CRP./MS</w:t>
            </w:r>
            <w:r w:rsidR="002678B6" w:rsidRPr="00494654">
              <w:rPr>
                <w:rFonts w:ascii="Times New Roman" w:hAnsi="Times New Roman"/>
                <w:b/>
                <w:bCs/>
              </w:rPr>
              <w:t>/M.ARCH</w:t>
            </w:r>
            <w:r w:rsidR="009D5F7E">
              <w:rPr>
                <w:rFonts w:ascii="Times New Roman" w:hAnsi="Times New Roman"/>
                <w:b/>
                <w:bCs/>
              </w:rPr>
              <w:t>/</w:t>
            </w:r>
            <w:proofErr w:type="spellStart"/>
            <w:r w:rsidR="009D5F7E">
              <w:rPr>
                <w:rFonts w:ascii="Times New Roman" w:hAnsi="Times New Roman"/>
                <w:b/>
                <w:bCs/>
              </w:rPr>
              <w:t>M.Phil</w:t>
            </w:r>
            <w:proofErr w:type="spellEnd"/>
            <w:r w:rsidR="00014590" w:rsidRPr="00494654">
              <w:rPr>
                <w:rFonts w:ascii="Times New Roman" w:hAnsi="Times New Roman"/>
                <w:bCs/>
              </w:rPr>
              <w:t>, Full Time Evening Programs)</w:t>
            </w:r>
          </w:p>
        </w:tc>
      </w:tr>
      <w:tr w:rsidR="00FC10E1" w:rsidRPr="00715F22" w:rsidTr="00FC10E1">
        <w:trPr>
          <w:trHeight w:val="1434"/>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C10E1" w:rsidRDefault="00FC10E1" w:rsidP="00766EA2">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General </w:t>
            </w:r>
            <w:r w:rsidRPr="009657F8">
              <w:rPr>
                <w:rFonts w:ascii="Times New Roman" w:eastAsia="Times New Roman" w:hAnsi="Times New Roman"/>
                <w:b/>
                <w:bCs/>
                <w:sz w:val="24"/>
                <w:szCs w:val="24"/>
              </w:rPr>
              <w:t>Eligibility</w:t>
            </w:r>
            <w:r>
              <w:rPr>
                <w:rFonts w:ascii="Times New Roman" w:eastAsia="Times New Roman" w:hAnsi="Times New Roman"/>
                <w:b/>
                <w:bCs/>
                <w:sz w:val="24"/>
                <w:szCs w:val="24"/>
              </w:rPr>
              <w:t xml:space="preserve"> Criteria</w:t>
            </w:r>
            <w:r w:rsidRPr="009657F8">
              <w:rPr>
                <w:rFonts w:ascii="Times New Roman" w:eastAsia="Times New Roman" w:hAnsi="Times New Roman"/>
                <w:b/>
                <w:bCs/>
                <w:sz w:val="24"/>
                <w:szCs w:val="24"/>
              </w:rPr>
              <w:t xml:space="preserve">: </w:t>
            </w:r>
          </w:p>
          <w:p w:rsidR="005E2942" w:rsidRPr="00766EA2" w:rsidRDefault="005E2942" w:rsidP="005E2942">
            <w:pPr>
              <w:pStyle w:val="ListParagraph"/>
              <w:numPr>
                <w:ilvl w:val="0"/>
                <w:numId w:val="18"/>
              </w:numPr>
              <w:spacing w:after="100" w:afterAutospacing="1" w:line="240" w:lineRule="auto"/>
              <w:ind w:left="417"/>
              <w:jc w:val="both"/>
              <w:rPr>
                <w:rFonts w:ascii="Times New Roman" w:eastAsia="Times New Roman" w:hAnsi="Times New Roman"/>
                <w:sz w:val="24"/>
                <w:szCs w:val="24"/>
              </w:rPr>
            </w:pPr>
            <w:r w:rsidRPr="00766EA2">
              <w:rPr>
                <w:rFonts w:ascii="Times New Roman" w:eastAsia="Times New Roman" w:hAnsi="Times New Roman"/>
                <w:bCs/>
                <w:sz w:val="24"/>
                <w:szCs w:val="24"/>
              </w:rPr>
              <w:t xml:space="preserve">Minimum </w:t>
            </w:r>
            <w:r w:rsidR="003C7DB0">
              <w:rPr>
                <w:rFonts w:ascii="Times New Roman" w:eastAsia="Times New Roman" w:hAnsi="Times New Roman"/>
                <w:sz w:val="24"/>
                <w:szCs w:val="24"/>
              </w:rPr>
              <w:t>60% marks</w:t>
            </w:r>
            <w:r w:rsidR="003C7DB0" w:rsidRPr="00766EA2">
              <w:rPr>
                <w:rFonts w:ascii="Times New Roman" w:eastAsia="Times New Roman" w:hAnsi="Times New Roman"/>
                <w:bCs/>
                <w:sz w:val="24"/>
                <w:szCs w:val="24"/>
              </w:rPr>
              <w:t xml:space="preserve"> </w:t>
            </w:r>
            <w:r w:rsidR="003C7DB0">
              <w:rPr>
                <w:rFonts w:ascii="Times New Roman" w:eastAsia="Times New Roman" w:hAnsi="Times New Roman"/>
                <w:bCs/>
                <w:sz w:val="24"/>
                <w:szCs w:val="24"/>
              </w:rPr>
              <w:t xml:space="preserve">or </w:t>
            </w:r>
            <w:r w:rsidRPr="00766EA2">
              <w:rPr>
                <w:rFonts w:ascii="Times New Roman" w:eastAsia="Times New Roman" w:hAnsi="Times New Roman"/>
                <w:bCs/>
                <w:sz w:val="24"/>
                <w:szCs w:val="24"/>
              </w:rPr>
              <w:t>3.0 CGPA</w:t>
            </w:r>
            <w:r w:rsidR="003C7DB0">
              <w:rPr>
                <w:rFonts w:ascii="Times New Roman" w:eastAsia="Times New Roman" w:hAnsi="Times New Roman"/>
                <w:bCs/>
                <w:sz w:val="24"/>
                <w:szCs w:val="24"/>
              </w:rPr>
              <w:t xml:space="preserve"> </w:t>
            </w:r>
            <w:r w:rsidR="003C7DB0">
              <w:rPr>
                <w:rFonts w:ascii="Times New Roman" w:eastAsia="Times New Roman" w:hAnsi="Times New Roman"/>
                <w:sz w:val="24"/>
                <w:szCs w:val="24"/>
              </w:rPr>
              <w:t xml:space="preserve">(out of 4.0) </w:t>
            </w:r>
            <w:r>
              <w:rPr>
                <w:rFonts w:ascii="Times New Roman" w:eastAsia="Times New Roman" w:hAnsi="Times New Roman"/>
                <w:bCs/>
                <w:sz w:val="24"/>
                <w:szCs w:val="24"/>
              </w:rPr>
              <w:t xml:space="preserve">in </w:t>
            </w:r>
            <w:r w:rsidRPr="00766EA2">
              <w:rPr>
                <w:rFonts w:ascii="Times New Roman" w:eastAsia="Times New Roman" w:hAnsi="Times New Roman"/>
                <w:bCs/>
                <w:sz w:val="24"/>
                <w:szCs w:val="24"/>
              </w:rPr>
              <w:t>Bachelor's Degree</w:t>
            </w:r>
            <w:r>
              <w:rPr>
                <w:rFonts w:ascii="Times New Roman" w:eastAsia="Times New Roman" w:hAnsi="Times New Roman"/>
                <w:bCs/>
                <w:sz w:val="24"/>
                <w:szCs w:val="24"/>
              </w:rPr>
              <w:t xml:space="preserve"> (4 years University Education) </w:t>
            </w:r>
            <w:r w:rsidRPr="00766EA2">
              <w:rPr>
                <w:rFonts w:ascii="Times New Roman" w:eastAsia="Times New Roman" w:hAnsi="Times New Roman"/>
                <w:bCs/>
                <w:sz w:val="24"/>
                <w:szCs w:val="24"/>
              </w:rPr>
              <w:t>in following disciplines</w:t>
            </w:r>
            <w:r>
              <w:rPr>
                <w:rFonts w:ascii="Times New Roman" w:eastAsia="Times New Roman" w:hAnsi="Times New Roman"/>
                <w:bCs/>
                <w:sz w:val="24"/>
                <w:szCs w:val="24"/>
              </w:rPr>
              <w:t>.</w:t>
            </w:r>
          </w:p>
          <w:p w:rsidR="00FC10E1" w:rsidRPr="00766EA2" w:rsidRDefault="00FC10E1" w:rsidP="00380CC8">
            <w:pPr>
              <w:pStyle w:val="ListParagraph"/>
              <w:numPr>
                <w:ilvl w:val="0"/>
                <w:numId w:val="18"/>
              </w:numPr>
              <w:spacing w:after="0" w:line="240" w:lineRule="auto"/>
              <w:ind w:left="417"/>
              <w:jc w:val="both"/>
              <w:rPr>
                <w:rFonts w:ascii="Times New Roman" w:eastAsia="Times New Roman" w:hAnsi="Times New Roman"/>
                <w:sz w:val="24"/>
                <w:szCs w:val="24"/>
              </w:rPr>
            </w:pPr>
            <w:r w:rsidRPr="009C1110">
              <w:rPr>
                <w:rFonts w:ascii="Times New Roman" w:eastAsia="Times New Roman" w:hAnsi="Times New Roman"/>
                <w:sz w:val="24"/>
                <w:szCs w:val="24"/>
              </w:rPr>
              <w:t xml:space="preserve">50% Cumulative Score in </w:t>
            </w:r>
            <w:r w:rsidR="00BF2A2C">
              <w:rPr>
                <w:rFonts w:ascii="Times New Roman" w:eastAsia="Times New Roman" w:hAnsi="Times New Roman"/>
                <w:sz w:val="24"/>
                <w:szCs w:val="24"/>
              </w:rPr>
              <w:t xml:space="preserve">Internationally/Nationally recognized tests </w:t>
            </w:r>
            <w:r w:rsidRPr="009C1110">
              <w:rPr>
                <w:rFonts w:ascii="Times New Roman" w:eastAsia="Times New Roman" w:hAnsi="Times New Roman"/>
                <w:sz w:val="24"/>
                <w:szCs w:val="24"/>
              </w:rPr>
              <w:t xml:space="preserve">or 50% Marks in </w:t>
            </w:r>
            <w:r>
              <w:rPr>
                <w:rFonts w:ascii="Times New Roman" w:eastAsia="Times New Roman" w:hAnsi="Times New Roman"/>
                <w:sz w:val="24"/>
                <w:szCs w:val="24"/>
              </w:rPr>
              <w:t>G</w:t>
            </w:r>
            <w:r w:rsidR="00380CC8">
              <w:rPr>
                <w:rFonts w:ascii="Times New Roman" w:eastAsia="Times New Roman" w:hAnsi="Times New Roman"/>
                <w:sz w:val="24"/>
                <w:szCs w:val="24"/>
              </w:rPr>
              <w:t xml:space="preserve">RE (General) </w:t>
            </w:r>
            <w:r>
              <w:rPr>
                <w:rFonts w:ascii="Times New Roman" w:eastAsia="Times New Roman" w:hAnsi="Times New Roman"/>
                <w:sz w:val="24"/>
                <w:szCs w:val="24"/>
              </w:rPr>
              <w:t>type test Conducted by</w:t>
            </w:r>
            <w:r w:rsidRPr="009C1110">
              <w:rPr>
                <w:rFonts w:ascii="Times New Roman" w:eastAsia="Times New Roman" w:hAnsi="Times New Roman"/>
                <w:sz w:val="24"/>
                <w:szCs w:val="24"/>
              </w:rPr>
              <w:t xml:space="preserve"> the University</w:t>
            </w:r>
            <w:r>
              <w:rPr>
                <w:rFonts w:ascii="Times New Roman" w:eastAsia="Times New Roman" w:hAnsi="Times New Roman"/>
                <w:sz w:val="24"/>
                <w:szCs w:val="24"/>
              </w:rPr>
              <w:t>.</w:t>
            </w:r>
          </w:p>
        </w:tc>
      </w:tr>
      <w:tr w:rsidR="00FC10E1"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tcPr>
          <w:p w:rsidR="00FC10E1" w:rsidRDefault="00FC10E1" w:rsidP="004452FF">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Program/Discipline</w:t>
            </w:r>
          </w:p>
        </w:tc>
        <w:tc>
          <w:tcPr>
            <w:tcW w:w="3064" w:type="pct"/>
            <w:gridSpan w:val="3"/>
            <w:tcBorders>
              <w:top w:val="outset" w:sz="6" w:space="0" w:color="auto"/>
              <w:left w:val="outset" w:sz="6" w:space="0" w:color="auto"/>
              <w:bottom w:val="outset" w:sz="6" w:space="0" w:color="auto"/>
              <w:right w:val="outset" w:sz="6" w:space="0" w:color="auto"/>
            </w:tcBorders>
            <w:vAlign w:val="center"/>
          </w:tcPr>
          <w:p w:rsidR="00FC10E1" w:rsidRDefault="00FC10E1" w:rsidP="00FC10E1">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Eligib</w:t>
            </w:r>
            <w:r>
              <w:rPr>
                <w:rFonts w:ascii="Times New Roman" w:eastAsia="Times New Roman" w:hAnsi="Times New Roman"/>
                <w:b/>
                <w:bCs/>
                <w:sz w:val="24"/>
                <w:szCs w:val="24"/>
              </w:rPr>
              <w:t xml:space="preserve">le Disciplines </w:t>
            </w:r>
          </w:p>
        </w:tc>
      </w:tr>
      <w:tr w:rsidR="002678B6"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2678B6" w:rsidRPr="00FC10E1" w:rsidRDefault="002678B6"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Architecture</w:t>
            </w:r>
            <w:r w:rsidR="00EF7C4D">
              <w:rPr>
                <w:rFonts w:ascii="Times New Roman" w:eastAsia="Times New Roman" w:hAnsi="Times New Roman"/>
                <w:sz w:val="24"/>
                <w:szCs w:val="24"/>
              </w:rPr>
              <w:t xml:space="preserve"> </w:t>
            </w:r>
            <w:r w:rsidR="00EF7C4D" w:rsidRPr="008D1559">
              <w:rPr>
                <w:rFonts w:ascii="Times New Roman" w:eastAsia="Times New Roman" w:hAnsi="Times New Roman"/>
                <w:sz w:val="24"/>
                <w:szCs w:val="24"/>
              </w:rPr>
              <w:t>(</w:t>
            </w:r>
            <w:proofErr w:type="spellStart"/>
            <w:r w:rsidR="00EF7C4D" w:rsidRPr="008D1559">
              <w:rPr>
                <w:rFonts w:ascii="Times New Roman" w:eastAsia="Times New Roman" w:hAnsi="Times New Roman"/>
                <w:sz w:val="24"/>
                <w:szCs w:val="24"/>
              </w:rPr>
              <w:t>M.Arch</w:t>
            </w:r>
            <w:proofErr w:type="spellEnd"/>
            <w:r w:rsidR="00EF7C4D" w:rsidRPr="008D1559">
              <w:rPr>
                <w:rFonts w:ascii="Times New Roman" w:eastAsia="Times New Roman" w:hAnsi="Times New Roman"/>
                <w:sz w:val="24"/>
                <w:szCs w:val="24"/>
              </w:rPr>
              <w:t>)</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2678B6" w:rsidRPr="009657F8" w:rsidRDefault="002678B6" w:rsidP="004452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Architecture</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 xml:space="preserve">Chemical </w:t>
            </w:r>
            <w:r w:rsidR="006A0B57" w:rsidRPr="00FC10E1">
              <w:rPr>
                <w:rFonts w:ascii="Times New Roman" w:eastAsia="Times New Roman" w:hAnsi="Times New Roman"/>
                <w:sz w:val="24"/>
                <w:szCs w:val="24"/>
              </w:rPr>
              <w:t>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4452FF">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Chemical, Petroleum &amp; Natural Gas, &amp; Metallurgical </w:t>
            </w:r>
            <w:r w:rsidR="006A0B57" w:rsidRPr="009657F8">
              <w:rPr>
                <w:rFonts w:ascii="Times New Roman" w:eastAsia="Times New Roman" w:hAnsi="Times New Roman"/>
                <w:sz w:val="24"/>
                <w:szCs w:val="24"/>
              </w:rPr>
              <w:t>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City &amp; Regional Planning (M.CRP)</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City &amp; Regional Planning, Architecture</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Civil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Civil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Construction Management   </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Civil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B0124C">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Energy Systems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FD10F8">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Energy, Energy Systems, Energy &amp; Environment, Mechanical,</w:t>
            </w:r>
            <w:r w:rsidR="008B598A">
              <w:rPr>
                <w:rFonts w:ascii="Times New Roman" w:eastAsia="Times New Roman" w:hAnsi="Times New Roman"/>
                <w:sz w:val="24"/>
                <w:szCs w:val="24"/>
              </w:rPr>
              <w:t xml:space="preserve"> </w:t>
            </w:r>
            <w:r w:rsidRPr="009657F8">
              <w:rPr>
                <w:rFonts w:ascii="Times New Roman" w:eastAsia="Times New Roman" w:hAnsi="Times New Roman"/>
                <w:sz w:val="24"/>
                <w:szCs w:val="24"/>
              </w:rPr>
              <w:t xml:space="preserve">Electrical, Environment, </w:t>
            </w:r>
            <w:r w:rsidR="005E2942" w:rsidRPr="009657F8">
              <w:rPr>
                <w:rFonts w:ascii="Times New Roman" w:eastAsia="Times New Roman" w:hAnsi="Times New Roman"/>
                <w:sz w:val="24"/>
                <w:szCs w:val="24"/>
              </w:rPr>
              <w:t xml:space="preserve">Chemical </w:t>
            </w:r>
            <w:r w:rsidRPr="009657F8">
              <w:rPr>
                <w:rFonts w:ascii="Times New Roman" w:eastAsia="Times New Roman" w:hAnsi="Times New Roman"/>
                <w:sz w:val="24"/>
                <w:szCs w:val="24"/>
              </w:rPr>
              <w:t xml:space="preserve">and </w:t>
            </w:r>
            <w:r w:rsidR="005E2942">
              <w:rPr>
                <w:rFonts w:ascii="Times New Roman" w:eastAsia="Times New Roman" w:hAnsi="Times New Roman"/>
                <w:sz w:val="24"/>
                <w:szCs w:val="24"/>
              </w:rPr>
              <w:t xml:space="preserve">Petroleum </w:t>
            </w:r>
            <w:r w:rsidR="00FD10F8">
              <w:rPr>
                <w:rFonts w:ascii="Times New Roman" w:eastAsia="Times New Roman" w:hAnsi="Times New Roman"/>
                <w:sz w:val="24"/>
                <w:szCs w:val="24"/>
              </w:rPr>
              <w:t>&amp;</w:t>
            </w:r>
            <w:r w:rsidR="005E2942">
              <w:rPr>
                <w:rFonts w:ascii="Times New Roman" w:eastAsia="Times New Roman" w:hAnsi="Times New Roman"/>
                <w:sz w:val="24"/>
                <w:szCs w:val="24"/>
              </w:rPr>
              <w:t xml:space="preserve"> Natural Gas </w:t>
            </w:r>
            <w:r w:rsidRPr="009657F8">
              <w:rPr>
                <w:rFonts w:ascii="Times New Roman" w:eastAsia="Times New Roman" w:hAnsi="Times New Roman"/>
                <w:sz w:val="24"/>
                <w:szCs w:val="24"/>
              </w:rPr>
              <w:t>Engineering</w:t>
            </w:r>
          </w:p>
        </w:tc>
      </w:tr>
      <w:tr w:rsidR="00494654"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tcPr>
          <w:p w:rsidR="00494654" w:rsidRPr="00FC10E1" w:rsidRDefault="00494654"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Geotechnical and Highway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tcPr>
          <w:p w:rsidR="00494654" w:rsidRPr="009657F8" w:rsidRDefault="00494654" w:rsidP="000F220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Civil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Industrial Engineering &amp; Management</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0F2208">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Industrial, Mechanical, Metallurgy, Mining, Civil, Electrical,</w:t>
            </w:r>
            <w:r w:rsidR="00FC6640">
              <w:rPr>
                <w:rFonts w:ascii="Times New Roman" w:eastAsia="Times New Roman" w:hAnsi="Times New Roman"/>
                <w:sz w:val="24"/>
                <w:szCs w:val="24"/>
              </w:rPr>
              <w:t xml:space="preserve"> </w:t>
            </w:r>
            <w:r w:rsidRPr="009657F8">
              <w:rPr>
                <w:rFonts w:ascii="Times New Roman" w:eastAsia="Times New Roman" w:hAnsi="Times New Roman"/>
                <w:sz w:val="24"/>
                <w:szCs w:val="24"/>
              </w:rPr>
              <w:t>Electronics, Software, Chemical, Telecommunication, Computer Systems, Bio-Medical &amp; Textile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Manufacturing Engineering </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Mechanical, Industrial &amp; Metallurgical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Metallurgy and Materials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Metallurgical, Mechanical, Chemical &amp; Mining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Mining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Mining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Structural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Civil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hideMark/>
          </w:tcPr>
          <w:p w:rsidR="007A533A" w:rsidRPr="00FC10E1" w:rsidRDefault="007A533A" w:rsidP="00B0124C">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Textile Engineering</w:t>
            </w:r>
          </w:p>
        </w:tc>
        <w:tc>
          <w:tcPr>
            <w:tcW w:w="3064" w:type="pct"/>
            <w:gridSpan w:val="3"/>
            <w:tcBorders>
              <w:top w:val="outset" w:sz="6" w:space="0" w:color="auto"/>
              <w:left w:val="outset" w:sz="6" w:space="0" w:color="auto"/>
              <w:bottom w:val="outset" w:sz="6" w:space="0" w:color="auto"/>
              <w:right w:val="outset" w:sz="6" w:space="0" w:color="auto"/>
            </w:tcBorders>
            <w:vAlign w:val="center"/>
            <w:hideMark/>
          </w:tcPr>
          <w:p w:rsidR="007A533A" w:rsidRPr="009657F8" w:rsidRDefault="007A533A" w:rsidP="0059233D">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Textile Engineering</w:t>
            </w:r>
          </w:p>
        </w:tc>
      </w:tr>
      <w:tr w:rsidR="007A533A"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tcPr>
          <w:p w:rsidR="007A533A" w:rsidRPr="00FC10E1" w:rsidRDefault="007A533A" w:rsidP="00FC10E1">
            <w:pPr>
              <w:pStyle w:val="ListParagraph"/>
              <w:numPr>
                <w:ilvl w:val="0"/>
                <w:numId w:val="22"/>
              </w:numPr>
              <w:spacing w:after="0" w:line="240" w:lineRule="auto"/>
              <w:ind w:left="432" w:hanging="342"/>
              <w:rPr>
                <w:rFonts w:ascii="Times New Roman" w:eastAsia="Times New Roman" w:hAnsi="Times New Roman"/>
                <w:sz w:val="24"/>
                <w:szCs w:val="24"/>
              </w:rPr>
            </w:pPr>
            <w:r w:rsidRPr="00FC10E1">
              <w:rPr>
                <w:rFonts w:ascii="Times New Roman" w:eastAsia="Times New Roman" w:hAnsi="Times New Roman"/>
                <w:sz w:val="24"/>
                <w:szCs w:val="24"/>
              </w:rPr>
              <w:t>English Linguistics</w:t>
            </w:r>
            <w:r w:rsidR="00D833DD" w:rsidRPr="00FC10E1">
              <w:rPr>
                <w:rFonts w:ascii="Times New Roman" w:eastAsia="Times New Roman" w:hAnsi="Times New Roman"/>
                <w:sz w:val="24"/>
                <w:szCs w:val="24"/>
              </w:rPr>
              <w:t xml:space="preserve"> (M.S)</w:t>
            </w:r>
          </w:p>
        </w:tc>
        <w:tc>
          <w:tcPr>
            <w:tcW w:w="3064" w:type="pct"/>
            <w:gridSpan w:val="3"/>
            <w:tcBorders>
              <w:top w:val="outset" w:sz="6" w:space="0" w:color="auto"/>
              <w:left w:val="outset" w:sz="6" w:space="0" w:color="auto"/>
              <w:bottom w:val="outset" w:sz="6" w:space="0" w:color="auto"/>
              <w:right w:val="outset" w:sz="6" w:space="0" w:color="auto"/>
            </w:tcBorders>
            <w:vAlign w:val="center"/>
          </w:tcPr>
          <w:p w:rsidR="007A533A" w:rsidRDefault="007A533A" w:rsidP="005E294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English</w:t>
            </w:r>
          </w:p>
        </w:tc>
      </w:tr>
      <w:tr w:rsidR="008901B2" w:rsidRPr="00715F22" w:rsidTr="006A0D6F">
        <w:trPr>
          <w:tblCellSpacing w:w="0" w:type="dxa"/>
        </w:trPr>
        <w:tc>
          <w:tcPr>
            <w:tcW w:w="1936" w:type="pct"/>
            <w:gridSpan w:val="3"/>
            <w:tcBorders>
              <w:top w:val="outset" w:sz="6" w:space="0" w:color="auto"/>
              <w:left w:val="outset" w:sz="6" w:space="0" w:color="auto"/>
              <w:bottom w:val="outset" w:sz="6" w:space="0" w:color="auto"/>
              <w:right w:val="outset" w:sz="6" w:space="0" w:color="auto"/>
            </w:tcBorders>
            <w:vAlign w:val="center"/>
          </w:tcPr>
          <w:p w:rsidR="008901B2" w:rsidRPr="004C7092" w:rsidRDefault="009D5F7E" w:rsidP="004C7092">
            <w:pPr>
              <w:pStyle w:val="ListParagraph"/>
              <w:numPr>
                <w:ilvl w:val="0"/>
                <w:numId w:val="22"/>
              </w:numPr>
              <w:spacing w:before="100" w:beforeAutospacing="1" w:after="100" w:afterAutospacing="1" w:line="240" w:lineRule="auto"/>
              <w:ind w:left="450"/>
              <w:rPr>
                <w:rFonts w:ascii="Times New Roman" w:eastAsia="Times New Roman" w:hAnsi="Times New Roman"/>
                <w:sz w:val="24"/>
                <w:szCs w:val="24"/>
              </w:rPr>
            </w:pPr>
            <w:r w:rsidRPr="004C7092">
              <w:rPr>
                <w:rFonts w:ascii="Times New Roman" w:eastAsia="Times New Roman" w:hAnsi="Times New Roman"/>
                <w:sz w:val="24"/>
                <w:szCs w:val="24"/>
              </w:rPr>
              <w:t>Applied Mathematics</w:t>
            </w:r>
            <w:r w:rsidR="00EF7C4D">
              <w:rPr>
                <w:rFonts w:ascii="Times New Roman" w:eastAsia="Times New Roman" w:hAnsi="Times New Roman"/>
                <w:sz w:val="24"/>
                <w:szCs w:val="24"/>
              </w:rPr>
              <w:t xml:space="preserve"> </w:t>
            </w:r>
            <w:r w:rsidR="00EF7C4D" w:rsidRPr="008D1559">
              <w:rPr>
                <w:rFonts w:ascii="Times New Roman" w:eastAsia="Times New Roman" w:hAnsi="Times New Roman"/>
                <w:sz w:val="24"/>
                <w:szCs w:val="24"/>
              </w:rPr>
              <w:t>(</w:t>
            </w:r>
            <w:proofErr w:type="spellStart"/>
            <w:r w:rsidR="00EF7C4D" w:rsidRPr="008D1559">
              <w:rPr>
                <w:rFonts w:ascii="Times New Roman" w:eastAsia="Times New Roman" w:hAnsi="Times New Roman"/>
                <w:sz w:val="24"/>
                <w:szCs w:val="24"/>
              </w:rPr>
              <w:t>M.Phil</w:t>
            </w:r>
            <w:proofErr w:type="spellEnd"/>
            <w:r w:rsidR="00EF7C4D" w:rsidRPr="008D1559">
              <w:rPr>
                <w:rFonts w:ascii="Times New Roman" w:eastAsia="Times New Roman" w:hAnsi="Times New Roman"/>
                <w:sz w:val="24"/>
                <w:szCs w:val="24"/>
              </w:rPr>
              <w:t>)</w:t>
            </w:r>
            <w:bookmarkStart w:id="0" w:name="_GoBack"/>
            <w:bookmarkEnd w:id="0"/>
          </w:p>
        </w:tc>
        <w:tc>
          <w:tcPr>
            <w:tcW w:w="3064" w:type="pct"/>
            <w:gridSpan w:val="3"/>
            <w:tcBorders>
              <w:top w:val="outset" w:sz="6" w:space="0" w:color="auto"/>
              <w:left w:val="outset" w:sz="6" w:space="0" w:color="auto"/>
              <w:bottom w:val="outset" w:sz="6" w:space="0" w:color="auto"/>
              <w:right w:val="outset" w:sz="6" w:space="0" w:color="auto"/>
            </w:tcBorders>
            <w:vAlign w:val="center"/>
          </w:tcPr>
          <w:p w:rsidR="008901B2" w:rsidRDefault="004C7092" w:rsidP="0059233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Mathematics, Statistics</w:t>
            </w:r>
          </w:p>
        </w:tc>
      </w:tr>
      <w:tr w:rsidR="005B59D0" w:rsidRPr="005B59D0" w:rsidTr="00171CB5">
        <w:trPr>
          <w:tblCellSpacing w:w="0" w:type="dxa"/>
        </w:trPr>
        <w:tc>
          <w:tcPr>
            <w:tcW w:w="2373" w:type="pct"/>
            <w:gridSpan w:val="5"/>
            <w:tcBorders>
              <w:top w:val="outset" w:sz="6" w:space="0" w:color="auto"/>
              <w:left w:val="outset" w:sz="6" w:space="0" w:color="auto"/>
              <w:bottom w:val="outset" w:sz="6" w:space="0" w:color="auto"/>
              <w:right w:val="outset" w:sz="6" w:space="0" w:color="auto"/>
            </w:tcBorders>
            <w:vAlign w:val="center"/>
          </w:tcPr>
          <w:p w:rsidR="005E0506" w:rsidRPr="005B59D0" w:rsidRDefault="005E0506" w:rsidP="00883D23">
            <w:pPr>
              <w:spacing w:before="100" w:beforeAutospacing="1" w:after="100" w:afterAutospacing="1" w:line="240" w:lineRule="auto"/>
              <w:rPr>
                <w:rFonts w:ascii="Times New Roman" w:eastAsia="Times New Roman" w:hAnsi="Times New Roman"/>
                <w:sz w:val="24"/>
                <w:szCs w:val="24"/>
              </w:rPr>
            </w:pPr>
            <w:r w:rsidRPr="005B59D0">
              <w:rPr>
                <w:rFonts w:ascii="Times New Roman" w:eastAsia="Times New Roman" w:hAnsi="Times New Roman"/>
                <w:b/>
                <w:bCs/>
                <w:sz w:val="24"/>
                <w:szCs w:val="24"/>
              </w:rPr>
              <w:t xml:space="preserve">Co-Director: </w:t>
            </w:r>
            <w:r w:rsidR="003B3AEF" w:rsidRPr="005B59D0">
              <w:rPr>
                <w:rFonts w:ascii="Times New Roman" w:eastAsia="Times New Roman" w:hAnsi="Times New Roman"/>
                <w:b/>
                <w:bCs/>
                <w:sz w:val="24"/>
                <w:szCs w:val="24"/>
              </w:rPr>
              <w:t xml:space="preserve">Prof. </w:t>
            </w:r>
            <w:r w:rsidRPr="005B59D0">
              <w:rPr>
                <w:rFonts w:ascii="Times New Roman" w:eastAsia="Times New Roman" w:hAnsi="Times New Roman"/>
                <w:b/>
                <w:bCs/>
                <w:sz w:val="24"/>
                <w:szCs w:val="24"/>
              </w:rPr>
              <w:t xml:space="preserve">Dr. </w:t>
            </w:r>
            <w:proofErr w:type="spellStart"/>
            <w:r w:rsidR="003B3AEF" w:rsidRPr="005B59D0">
              <w:rPr>
                <w:rFonts w:ascii="Times New Roman" w:eastAsia="Times New Roman" w:hAnsi="Times New Roman"/>
                <w:b/>
                <w:bCs/>
                <w:sz w:val="24"/>
                <w:szCs w:val="24"/>
              </w:rPr>
              <w:t>Feroz</w:t>
            </w:r>
            <w:proofErr w:type="spellEnd"/>
            <w:r w:rsidR="003B3AEF" w:rsidRPr="005B59D0">
              <w:rPr>
                <w:rFonts w:ascii="Times New Roman" w:eastAsia="Times New Roman" w:hAnsi="Times New Roman"/>
                <w:b/>
                <w:bCs/>
                <w:sz w:val="24"/>
                <w:szCs w:val="24"/>
              </w:rPr>
              <w:t xml:space="preserve"> Shah</w:t>
            </w:r>
            <w:r w:rsidRPr="005B59D0">
              <w:rPr>
                <w:rFonts w:ascii="Times New Roman" w:eastAsia="Times New Roman" w:hAnsi="Times New Roman"/>
                <w:sz w:val="24"/>
                <w:szCs w:val="24"/>
              </w:rPr>
              <w:br/>
            </w:r>
            <w:r w:rsidRPr="005B59D0">
              <w:rPr>
                <w:rFonts w:ascii="Times New Roman" w:eastAsia="Times New Roman" w:hAnsi="Times New Roman"/>
                <w:b/>
                <w:bCs/>
                <w:sz w:val="24"/>
                <w:szCs w:val="24"/>
              </w:rPr>
              <w:t>Tel: 022-2772251-62 (</w:t>
            </w:r>
            <w:proofErr w:type="spellStart"/>
            <w:r w:rsidRPr="005B59D0">
              <w:rPr>
                <w:rFonts w:ascii="Times New Roman" w:eastAsia="Times New Roman" w:hAnsi="Times New Roman"/>
                <w:b/>
                <w:bCs/>
                <w:sz w:val="24"/>
                <w:szCs w:val="24"/>
              </w:rPr>
              <w:t>ext</w:t>
            </w:r>
            <w:proofErr w:type="spellEnd"/>
            <w:r w:rsidRPr="005B59D0">
              <w:rPr>
                <w:rFonts w:ascii="Times New Roman" w:eastAsia="Times New Roman" w:hAnsi="Times New Roman"/>
                <w:b/>
                <w:bCs/>
                <w:sz w:val="24"/>
                <w:szCs w:val="24"/>
              </w:rPr>
              <w:t>: 2042)</w:t>
            </w:r>
            <w:r w:rsidRPr="005B59D0">
              <w:rPr>
                <w:rFonts w:ascii="Times New Roman" w:eastAsia="Times New Roman" w:hAnsi="Times New Roman"/>
                <w:sz w:val="24"/>
                <w:szCs w:val="24"/>
              </w:rPr>
              <w:br/>
            </w:r>
            <w:r w:rsidRPr="005B59D0">
              <w:rPr>
                <w:rFonts w:ascii="Times New Roman" w:eastAsia="Times New Roman" w:hAnsi="Times New Roman"/>
                <w:b/>
                <w:bCs/>
                <w:sz w:val="24"/>
                <w:szCs w:val="24"/>
              </w:rPr>
              <w:t xml:space="preserve">Email: </w:t>
            </w:r>
            <w:r w:rsidR="00D629A3" w:rsidRPr="005B59D0">
              <w:rPr>
                <w:rFonts w:ascii="Times New Roman" w:eastAsia="Times New Roman" w:hAnsi="Times New Roman"/>
                <w:b/>
                <w:bCs/>
                <w:sz w:val="24"/>
                <w:szCs w:val="24"/>
              </w:rPr>
              <w:t xml:space="preserve"> </w:t>
            </w:r>
            <w:hyperlink r:id="rId10" w:history="1">
              <w:r w:rsidR="00D629A3" w:rsidRPr="005B59D0">
                <w:rPr>
                  <w:rStyle w:val="Hyperlink"/>
                  <w:rFonts w:ascii="Times New Roman" w:eastAsia="Times New Roman" w:hAnsi="Times New Roman"/>
                  <w:color w:val="auto"/>
                  <w:sz w:val="24"/>
                  <w:szCs w:val="24"/>
                </w:rPr>
                <w:t>feroz.shah@faculty.muet.edu.pk</w:t>
              </w:r>
            </w:hyperlink>
          </w:p>
        </w:tc>
        <w:tc>
          <w:tcPr>
            <w:tcW w:w="2627" w:type="pct"/>
            <w:tcBorders>
              <w:top w:val="outset" w:sz="6" w:space="0" w:color="auto"/>
              <w:left w:val="outset" w:sz="6" w:space="0" w:color="auto"/>
              <w:bottom w:val="outset" w:sz="6" w:space="0" w:color="auto"/>
              <w:right w:val="outset" w:sz="6" w:space="0" w:color="auto"/>
            </w:tcBorders>
            <w:vAlign w:val="center"/>
          </w:tcPr>
          <w:p w:rsidR="005E0506" w:rsidRPr="005B59D0" w:rsidRDefault="005E0506" w:rsidP="001F0759">
            <w:pPr>
              <w:spacing w:before="100" w:beforeAutospacing="1" w:after="100" w:afterAutospacing="1" w:line="240" w:lineRule="auto"/>
              <w:rPr>
                <w:rFonts w:ascii="Times New Roman" w:eastAsia="Times New Roman" w:hAnsi="Times New Roman"/>
                <w:sz w:val="24"/>
                <w:szCs w:val="24"/>
              </w:rPr>
            </w:pPr>
            <w:r w:rsidRPr="005B59D0">
              <w:rPr>
                <w:rFonts w:ascii="Times New Roman" w:eastAsia="Times New Roman" w:hAnsi="Times New Roman"/>
                <w:b/>
                <w:bCs/>
                <w:sz w:val="24"/>
                <w:szCs w:val="24"/>
              </w:rPr>
              <w:t xml:space="preserve">Director: Prof. Dr. </w:t>
            </w:r>
            <w:proofErr w:type="spellStart"/>
            <w:r w:rsidRPr="005B59D0">
              <w:rPr>
                <w:rFonts w:ascii="Times New Roman" w:eastAsia="Times New Roman" w:hAnsi="Times New Roman"/>
                <w:b/>
                <w:bCs/>
                <w:sz w:val="24"/>
                <w:szCs w:val="24"/>
              </w:rPr>
              <w:t>Khanji</w:t>
            </w:r>
            <w:proofErr w:type="spellEnd"/>
            <w:r w:rsidRPr="005B59D0">
              <w:rPr>
                <w:rFonts w:ascii="Times New Roman" w:eastAsia="Times New Roman" w:hAnsi="Times New Roman"/>
                <w:b/>
                <w:bCs/>
                <w:sz w:val="24"/>
                <w:szCs w:val="24"/>
              </w:rPr>
              <w:t xml:space="preserve"> </w:t>
            </w:r>
            <w:proofErr w:type="spellStart"/>
            <w:r w:rsidRPr="005B59D0">
              <w:rPr>
                <w:rFonts w:ascii="Times New Roman" w:eastAsia="Times New Roman" w:hAnsi="Times New Roman"/>
                <w:b/>
                <w:bCs/>
                <w:sz w:val="24"/>
                <w:szCs w:val="24"/>
              </w:rPr>
              <w:t>Harijan</w:t>
            </w:r>
            <w:proofErr w:type="spellEnd"/>
            <w:r w:rsidRPr="005B59D0">
              <w:rPr>
                <w:rFonts w:ascii="Times New Roman" w:eastAsia="Times New Roman" w:hAnsi="Times New Roman"/>
                <w:sz w:val="24"/>
                <w:szCs w:val="24"/>
              </w:rPr>
              <w:br/>
            </w:r>
            <w:r w:rsidRPr="005B59D0">
              <w:rPr>
                <w:rFonts w:ascii="Times New Roman" w:eastAsia="Times New Roman" w:hAnsi="Times New Roman"/>
                <w:b/>
                <w:bCs/>
                <w:sz w:val="24"/>
                <w:szCs w:val="24"/>
              </w:rPr>
              <w:t>Tel: 022-2772251-62 (</w:t>
            </w:r>
            <w:proofErr w:type="spellStart"/>
            <w:r w:rsidRPr="005B59D0">
              <w:rPr>
                <w:rFonts w:ascii="Times New Roman" w:eastAsia="Times New Roman" w:hAnsi="Times New Roman"/>
                <w:b/>
                <w:bCs/>
                <w:sz w:val="24"/>
                <w:szCs w:val="24"/>
              </w:rPr>
              <w:t>ext</w:t>
            </w:r>
            <w:proofErr w:type="spellEnd"/>
            <w:r w:rsidRPr="005B59D0">
              <w:rPr>
                <w:rFonts w:ascii="Times New Roman" w:eastAsia="Times New Roman" w:hAnsi="Times New Roman"/>
                <w:b/>
                <w:bCs/>
                <w:sz w:val="24"/>
                <w:szCs w:val="24"/>
              </w:rPr>
              <w:t>: 2040)</w:t>
            </w:r>
            <w:r w:rsidRPr="005B59D0">
              <w:rPr>
                <w:rFonts w:ascii="Times New Roman" w:eastAsia="Times New Roman" w:hAnsi="Times New Roman"/>
                <w:sz w:val="24"/>
                <w:szCs w:val="24"/>
              </w:rPr>
              <w:br/>
            </w:r>
            <w:r w:rsidRPr="005B59D0">
              <w:rPr>
                <w:rFonts w:ascii="Times New Roman" w:eastAsia="Times New Roman" w:hAnsi="Times New Roman"/>
                <w:b/>
                <w:bCs/>
                <w:sz w:val="24"/>
                <w:szCs w:val="24"/>
              </w:rPr>
              <w:t xml:space="preserve">Email: </w:t>
            </w:r>
            <w:hyperlink r:id="rId11" w:history="1">
              <w:r w:rsidRPr="005B59D0">
                <w:rPr>
                  <w:rFonts w:ascii="Times New Roman" w:eastAsia="Times New Roman" w:hAnsi="Times New Roman"/>
                  <w:sz w:val="24"/>
                  <w:szCs w:val="24"/>
                  <w:u w:val="single"/>
                </w:rPr>
                <w:t>director.pgs@admin.muet.edu.pk</w:t>
              </w:r>
            </w:hyperlink>
          </w:p>
        </w:tc>
      </w:tr>
      <w:tr w:rsidR="005B59D0" w:rsidRPr="005B59D0" w:rsidTr="000F2208">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65685B" w:rsidRPr="00171632" w:rsidRDefault="0065685B" w:rsidP="001F0759">
            <w:pPr>
              <w:spacing w:before="100" w:beforeAutospacing="1" w:after="100" w:afterAutospacing="1" w:line="240" w:lineRule="auto"/>
              <w:rPr>
                <w:rFonts w:ascii="Times New Roman" w:eastAsia="Times New Roman" w:hAnsi="Times New Roman"/>
                <w:sz w:val="16"/>
                <w:szCs w:val="16"/>
              </w:rPr>
            </w:pPr>
          </w:p>
        </w:tc>
      </w:tr>
      <w:tr w:rsidR="005E0506" w:rsidRPr="00715F22" w:rsidTr="002C0B17">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E0506" w:rsidRPr="008253B1" w:rsidRDefault="005E0506" w:rsidP="002C0B17">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INSTITUTE OF PETROLEUM &amp; NATURAL GAS ENGINEERING</w:t>
            </w:r>
            <w:r w:rsidRPr="009657F8">
              <w:rPr>
                <w:rFonts w:ascii="Times New Roman" w:eastAsia="Times New Roman" w:hAnsi="Times New Roman"/>
                <w:sz w:val="24"/>
                <w:szCs w:val="24"/>
              </w:rPr>
              <w:br/>
              <w:t>(M.E., Evening Programs)</w:t>
            </w:r>
          </w:p>
        </w:tc>
      </w:tr>
      <w:tr w:rsidR="005E0506" w:rsidRPr="00715F22" w:rsidTr="004C5ECA">
        <w:trPr>
          <w:trHeight w:val="885"/>
          <w:tblCellSpacing w:w="0" w:type="dxa"/>
        </w:trPr>
        <w:tc>
          <w:tcPr>
            <w:tcW w:w="2194"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59233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9657F8">
              <w:rPr>
                <w:rFonts w:ascii="Times New Roman" w:eastAsia="Times New Roman" w:hAnsi="Times New Roman"/>
                <w:b/>
                <w:bCs/>
                <w:sz w:val="24"/>
                <w:szCs w:val="24"/>
              </w:rPr>
              <w:t>Petroleum Engineering</w:t>
            </w:r>
          </w:p>
        </w:tc>
        <w:tc>
          <w:tcPr>
            <w:tcW w:w="2806" w:type="pct"/>
            <w:gridSpan w:val="2"/>
            <w:tcBorders>
              <w:top w:val="outset" w:sz="6" w:space="0" w:color="auto"/>
              <w:left w:val="outset" w:sz="6" w:space="0" w:color="auto"/>
              <w:bottom w:val="outset" w:sz="6" w:space="0" w:color="auto"/>
              <w:right w:val="outset" w:sz="6" w:space="0" w:color="auto"/>
            </w:tcBorders>
            <w:vAlign w:val="center"/>
            <w:hideMark/>
          </w:tcPr>
          <w:p w:rsidR="005E0506" w:rsidRDefault="005E0506" w:rsidP="00766EA2">
            <w:pPr>
              <w:spacing w:before="100" w:beforeAutospacing="1" w:after="0"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Eligib</w:t>
            </w:r>
            <w:r>
              <w:rPr>
                <w:rFonts w:ascii="Times New Roman" w:eastAsia="Times New Roman" w:hAnsi="Times New Roman"/>
                <w:b/>
                <w:bCs/>
                <w:sz w:val="24"/>
                <w:szCs w:val="24"/>
              </w:rPr>
              <w:t>le Disciplines</w:t>
            </w:r>
            <w:r w:rsidRPr="009657F8">
              <w:rPr>
                <w:rFonts w:ascii="Times New Roman" w:eastAsia="Times New Roman" w:hAnsi="Times New Roman"/>
                <w:sz w:val="24"/>
                <w:szCs w:val="24"/>
              </w:rPr>
              <w:t xml:space="preserve">: </w:t>
            </w:r>
          </w:p>
          <w:p w:rsidR="005E0506" w:rsidRPr="007E7A2E" w:rsidRDefault="005E0506" w:rsidP="00171632">
            <w:pPr>
              <w:pStyle w:val="ListParagraph"/>
              <w:spacing w:after="100" w:afterAutospacing="1" w:line="240" w:lineRule="auto"/>
              <w:ind w:left="570"/>
              <w:rPr>
                <w:rFonts w:ascii="Times New Roman" w:eastAsia="Times New Roman" w:hAnsi="Times New Roman"/>
                <w:sz w:val="24"/>
                <w:szCs w:val="24"/>
              </w:rPr>
            </w:pPr>
            <w:r w:rsidRPr="00766EA2">
              <w:rPr>
                <w:rFonts w:ascii="Times New Roman" w:eastAsia="Times New Roman" w:hAnsi="Times New Roman"/>
                <w:sz w:val="24"/>
                <w:szCs w:val="24"/>
              </w:rPr>
              <w:t xml:space="preserve">Petroleum, </w:t>
            </w:r>
            <w:r>
              <w:rPr>
                <w:rFonts w:ascii="Times New Roman" w:eastAsia="Times New Roman" w:hAnsi="Times New Roman"/>
                <w:sz w:val="24"/>
                <w:szCs w:val="24"/>
              </w:rPr>
              <w:t xml:space="preserve">&amp; </w:t>
            </w:r>
            <w:r w:rsidRPr="00766EA2">
              <w:rPr>
                <w:rFonts w:ascii="Times New Roman" w:eastAsia="Times New Roman" w:hAnsi="Times New Roman"/>
                <w:sz w:val="24"/>
                <w:szCs w:val="24"/>
              </w:rPr>
              <w:t>Gas, Chemical &amp; Mechanical Engineering</w:t>
            </w:r>
            <w:r>
              <w:rPr>
                <w:rFonts w:ascii="Times New Roman" w:eastAsia="Times New Roman" w:hAnsi="Times New Roman"/>
                <w:sz w:val="24"/>
                <w:szCs w:val="24"/>
              </w:rPr>
              <w:t>.</w:t>
            </w:r>
          </w:p>
        </w:tc>
      </w:tr>
      <w:tr w:rsidR="005E0506" w:rsidRPr="00715F22" w:rsidTr="008253B1">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E0506" w:rsidRPr="00312E0E" w:rsidRDefault="005E0506" w:rsidP="008253B1">
            <w:pPr>
              <w:pStyle w:val="BodyText"/>
              <w:rPr>
                <w:rFonts w:ascii="Times New Roman" w:hAnsi="Times New Roman"/>
                <w:b/>
                <w:sz w:val="24"/>
                <w:szCs w:val="24"/>
              </w:rPr>
            </w:pPr>
            <w:r w:rsidRPr="00312E0E">
              <w:rPr>
                <w:rFonts w:ascii="Times New Roman" w:hAnsi="Times New Roman"/>
                <w:b/>
                <w:sz w:val="24"/>
                <w:szCs w:val="24"/>
              </w:rPr>
              <w:t xml:space="preserve">Director: Prof. Dr. </w:t>
            </w:r>
            <w:r w:rsidRPr="00FC6640">
              <w:rPr>
                <w:rFonts w:ascii="Times New Roman" w:hAnsi="Times New Roman"/>
                <w:b/>
                <w:sz w:val="24"/>
                <w:szCs w:val="24"/>
              </w:rPr>
              <w:t xml:space="preserve">Abdul </w:t>
            </w:r>
            <w:proofErr w:type="spellStart"/>
            <w:r w:rsidRPr="00FC6640">
              <w:rPr>
                <w:rFonts w:ascii="Times New Roman" w:hAnsi="Times New Roman"/>
                <w:b/>
                <w:sz w:val="24"/>
                <w:szCs w:val="24"/>
              </w:rPr>
              <w:t>Haque</w:t>
            </w:r>
            <w:proofErr w:type="spellEnd"/>
            <w:r w:rsidRPr="00FC6640">
              <w:rPr>
                <w:rFonts w:ascii="Times New Roman" w:hAnsi="Times New Roman"/>
                <w:sz w:val="24"/>
                <w:szCs w:val="24"/>
              </w:rPr>
              <w:t> </w:t>
            </w:r>
            <w:proofErr w:type="spellStart"/>
            <w:r w:rsidRPr="00FC6640">
              <w:rPr>
                <w:rFonts w:ascii="Times New Roman" w:hAnsi="Times New Roman"/>
                <w:b/>
                <w:sz w:val="24"/>
                <w:szCs w:val="24"/>
              </w:rPr>
              <w:t>Tunio</w:t>
            </w:r>
            <w:proofErr w:type="spellEnd"/>
          </w:p>
          <w:p w:rsidR="005E0506" w:rsidRPr="00715F22" w:rsidRDefault="005E0506" w:rsidP="004D4217">
            <w:pPr>
              <w:spacing w:after="100" w:afterAutospacing="1" w:line="240" w:lineRule="auto"/>
              <w:rPr>
                <w:rFonts w:ascii="Times New Roman" w:hAnsi="Times New Roman"/>
                <w:b/>
                <w:sz w:val="24"/>
                <w:szCs w:val="24"/>
              </w:rPr>
            </w:pPr>
            <w:r w:rsidRPr="00715F22">
              <w:rPr>
                <w:rFonts w:ascii="Times New Roman" w:hAnsi="Times New Roman"/>
                <w:b/>
                <w:sz w:val="24"/>
                <w:szCs w:val="24"/>
                <w:lang w:val="fr-FR"/>
              </w:rPr>
              <w:t>Tel: 022-2771241; Email:</w:t>
            </w:r>
            <w:hyperlink r:id="rId12" w:history="1">
              <w:r w:rsidRPr="00983A89">
                <w:rPr>
                  <w:rStyle w:val="Hyperlink"/>
                  <w:rFonts w:ascii="Times New Roman" w:hAnsi="Times New Roman"/>
                  <w:b/>
                  <w:sz w:val="24"/>
                  <w:szCs w:val="24"/>
                </w:rPr>
                <w:t>dir.ipng@admin.muet.edu.pk</w:t>
              </w:r>
            </w:hyperlink>
          </w:p>
        </w:tc>
      </w:tr>
      <w:tr w:rsidR="005E0506" w:rsidRPr="00715F22" w:rsidTr="000F2208">
        <w:trPr>
          <w:trHeight w:val="315"/>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5E0506" w:rsidRPr="00E8716A" w:rsidRDefault="005E0506" w:rsidP="00E8716A">
            <w:pPr>
              <w:spacing w:after="0" w:line="240" w:lineRule="auto"/>
              <w:jc w:val="center"/>
              <w:rPr>
                <w:rFonts w:ascii="Times New Roman" w:eastAsia="Times New Roman" w:hAnsi="Times New Roman"/>
                <w:sz w:val="24"/>
                <w:szCs w:val="24"/>
              </w:rPr>
            </w:pPr>
            <w:r w:rsidRPr="008A3C26">
              <w:rPr>
                <w:rFonts w:ascii="Times New Roman" w:eastAsia="Times New Roman" w:hAnsi="Times New Roman"/>
                <w:b/>
                <w:bCs/>
                <w:sz w:val="24"/>
                <w:szCs w:val="24"/>
              </w:rPr>
              <w:lastRenderedPageBreak/>
              <w:t>INSTITUTE OF INFORMATION AND COMMUNICATION TECHNOLOGIES</w:t>
            </w:r>
            <w:r w:rsidRPr="008A3C26">
              <w:rPr>
                <w:rFonts w:ascii="Times New Roman" w:eastAsia="Times New Roman" w:hAnsi="Times New Roman"/>
                <w:sz w:val="24"/>
                <w:szCs w:val="24"/>
              </w:rPr>
              <w:t>  (ME</w:t>
            </w:r>
            <w:r w:rsidRPr="009657F8">
              <w:rPr>
                <w:rFonts w:ascii="Times New Roman" w:eastAsia="Times New Roman" w:hAnsi="Times New Roman"/>
                <w:sz w:val="24"/>
                <w:szCs w:val="24"/>
              </w:rPr>
              <w:t>, Evening Programs)</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tcPr>
          <w:p w:rsidR="005E0506" w:rsidRPr="009657F8" w:rsidRDefault="005E0506" w:rsidP="009657F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Pro</w:t>
            </w:r>
            <w:r w:rsidRPr="009657F8">
              <w:rPr>
                <w:rFonts w:ascii="Times New Roman" w:eastAsia="Times New Roman" w:hAnsi="Times New Roman"/>
                <w:b/>
                <w:bCs/>
                <w:sz w:val="24"/>
                <w:szCs w:val="24"/>
              </w:rPr>
              <w:t>gram/Discipline</w:t>
            </w:r>
          </w:p>
        </w:tc>
        <w:tc>
          <w:tcPr>
            <w:tcW w:w="3346" w:type="pct"/>
            <w:gridSpan w:val="4"/>
            <w:tcBorders>
              <w:top w:val="outset" w:sz="6" w:space="0" w:color="auto"/>
              <w:left w:val="outset" w:sz="6" w:space="0" w:color="auto"/>
              <w:bottom w:val="outset" w:sz="6" w:space="0" w:color="auto"/>
              <w:right w:val="outset" w:sz="6" w:space="0" w:color="auto"/>
            </w:tcBorders>
            <w:vAlign w:val="center"/>
          </w:tcPr>
          <w:p w:rsidR="005E0506" w:rsidRPr="009657F8" w:rsidRDefault="005E0506" w:rsidP="009657F8">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b/>
                <w:bCs/>
                <w:sz w:val="24"/>
                <w:szCs w:val="24"/>
              </w:rPr>
              <w:t>Eligib</w:t>
            </w:r>
            <w:r>
              <w:rPr>
                <w:rFonts w:ascii="Times New Roman" w:eastAsia="Times New Roman" w:hAnsi="Times New Roman"/>
                <w:b/>
                <w:bCs/>
                <w:sz w:val="24"/>
                <w:szCs w:val="24"/>
              </w:rPr>
              <w:t>le Disciplines</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D629A3">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Communication Systems &amp; Networks </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Electrical, Electronic, Computer System</w:t>
            </w:r>
            <w:r>
              <w:rPr>
                <w:rFonts w:ascii="Times New Roman" w:eastAsia="Times New Roman" w:hAnsi="Times New Roman"/>
                <w:sz w:val="24"/>
                <w:szCs w:val="24"/>
              </w:rPr>
              <w:t>s</w:t>
            </w:r>
            <w:r w:rsidRPr="009657F8">
              <w:rPr>
                <w:rFonts w:ascii="Times New Roman" w:eastAsia="Times New Roman" w:hAnsi="Times New Roman"/>
                <w:sz w:val="24"/>
                <w:szCs w:val="24"/>
              </w:rPr>
              <w:t>, Telecommunication &amp; Software Engineering</w:t>
            </w:r>
          </w:p>
        </w:tc>
      </w:tr>
      <w:tr w:rsidR="005E0506" w:rsidRPr="00112116"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D629A3">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Software Engineering </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Computer System</w:t>
            </w:r>
            <w:r>
              <w:rPr>
                <w:rFonts w:ascii="Times New Roman" w:eastAsia="Times New Roman" w:hAnsi="Times New Roman"/>
                <w:sz w:val="24"/>
                <w:szCs w:val="24"/>
              </w:rPr>
              <w:t>s</w:t>
            </w:r>
            <w:r w:rsidRPr="009657F8">
              <w:rPr>
                <w:rFonts w:ascii="Times New Roman" w:eastAsia="Times New Roman" w:hAnsi="Times New Roman"/>
                <w:sz w:val="24"/>
                <w:szCs w:val="24"/>
              </w:rPr>
              <w:t xml:space="preserve"> &amp; Software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D629A3">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Computer &amp; Information Engineering </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Computer System</w:t>
            </w:r>
            <w:r>
              <w:rPr>
                <w:rFonts w:ascii="Times New Roman" w:eastAsia="Times New Roman" w:hAnsi="Times New Roman"/>
                <w:sz w:val="24"/>
                <w:szCs w:val="24"/>
              </w:rPr>
              <w:t>s</w:t>
            </w:r>
            <w:r w:rsidRPr="009657F8">
              <w:rPr>
                <w:rFonts w:ascii="Times New Roman" w:eastAsia="Times New Roman" w:hAnsi="Times New Roman"/>
                <w:sz w:val="24"/>
                <w:szCs w:val="24"/>
              </w:rPr>
              <w:t>, Software, Electronic &amp; Telecommunication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Elec</w:t>
            </w:r>
            <w:r w:rsidR="00D629A3">
              <w:rPr>
                <w:rFonts w:ascii="Times New Roman" w:eastAsia="Times New Roman" w:hAnsi="Times New Roman"/>
                <w:sz w:val="24"/>
                <w:szCs w:val="24"/>
              </w:rPr>
              <w:t xml:space="preserve">tronic Systems Engineering </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Electrical, Electronic, Computer System</w:t>
            </w:r>
            <w:r>
              <w:rPr>
                <w:rFonts w:ascii="Times New Roman" w:eastAsia="Times New Roman" w:hAnsi="Times New Roman"/>
                <w:sz w:val="24"/>
                <w:szCs w:val="24"/>
              </w:rPr>
              <w:t>s</w:t>
            </w:r>
            <w:r w:rsidRPr="009657F8">
              <w:rPr>
                <w:rFonts w:ascii="Times New Roman" w:eastAsia="Times New Roman" w:hAnsi="Times New Roman"/>
                <w:sz w:val="24"/>
                <w:szCs w:val="24"/>
              </w:rPr>
              <w:t xml:space="preserve"> &amp; Telecommunication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El</w:t>
            </w:r>
            <w:r w:rsidR="00D629A3">
              <w:rPr>
                <w:rFonts w:ascii="Times New Roman" w:eastAsia="Times New Roman" w:hAnsi="Times New Roman"/>
                <w:sz w:val="24"/>
                <w:szCs w:val="24"/>
              </w:rPr>
              <w:t xml:space="preserve">ectrical Power Engineering </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 xml:space="preserve">Electrical </w:t>
            </w:r>
            <w:r>
              <w:rPr>
                <w:rFonts w:ascii="Times New Roman" w:eastAsia="Times New Roman" w:hAnsi="Times New Roman"/>
                <w:sz w:val="24"/>
                <w:szCs w:val="24"/>
              </w:rPr>
              <w:t>and Electronics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tcPr>
          <w:p w:rsidR="005E0506" w:rsidRPr="009657F8" w:rsidRDefault="005E0506" w:rsidP="00D629A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Mechatronic</w:t>
            </w:r>
            <w:r w:rsidR="00D629A3">
              <w:rPr>
                <w:rFonts w:ascii="Times New Roman" w:eastAsia="Times New Roman" w:hAnsi="Times New Roman"/>
                <w:sz w:val="24"/>
                <w:szCs w:val="24"/>
              </w:rPr>
              <w:t xml:space="preserve"> Engineering</w:t>
            </w:r>
          </w:p>
        </w:tc>
        <w:tc>
          <w:tcPr>
            <w:tcW w:w="3346" w:type="pct"/>
            <w:gridSpan w:val="4"/>
            <w:tcBorders>
              <w:top w:val="outset" w:sz="6" w:space="0" w:color="auto"/>
              <w:left w:val="outset" w:sz="6" w:space="0" w:color="auto"/>
              <w:bottom w:val="outset" w:sz="6" w:space="0" w:color="auto"/>
              <w:right w:val="outset" w:sz="6" w:space="0" w:color="auto"/>
            </w:tcBorders>
            <w:vAlign w:val="center"/>
          </w:tcPr>
          <w:p w:rsidR="005E0506" w:rsidRPr="009657F8" w:rsidRDefault="005E0506" w:rsidP="000D0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Mechatronics, Mechatronic Engineering, Mechanical Engineering, Electrical, Electronic, Industrial Engineering, Computer Systems and  Biomedical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Default="005E0506" w:rsidP="0011211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Telecommunication Engineering and Management</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Default="005E0506" w:rsidP="0011211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Telecommunication, Electronic, Computer Systems Engineering</w:t>
            </w:r>
          </w:p>
        </w:tc>
      </w:tr>
      <w:tr w:rsidR="005E0506"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hideMark/>
          </w:tcPr>
          <w:p w:rsidR="005E0506" w:rsidRDefault="005E0506" w:rsidP="000D0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Biomedical Engineering</w:t>
            </w:r>
          </w:p>
        </w:tc>
        <w:tc>
          <w:tcPr>
            <w:tcW w:w="3346" w:type="pct"/>
            <w:gridSpan w:val="4"/>
            <w:tcBorders>
              <w:top w:val="outset" w:sz="6" w:space="0" w:color="auto"/>
              <w:left w:val="outset" w:sz="6" w:space="0" w:color="auto"/>
              <w:bottom w:val="outset" w:sz="6" w:space="0" w:color="auto"/>
              <w:right w:val="outset" w:sz="6" w:space="0" w:color="auto"/>
            </w:tcBorders>
            <w:vAlign w:val="center"/>
            <w:hideMark/>
          </w:tcPr>
          <w:p w:rsidR="005E0506" w:rsidRDefault="005E0506" w:rsidP="0011211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Biomedical Engineering</w:t>
            </w:r>
          </w:p>
        </w:tc>
      </w:tr>
      <w:tr w:rsidR="001C006B" w:rsidRPr="00715F22" w:rsidTr="005E0506">
        <w:trPr>
          <w:tblCellSpacing w:w="0" w:type="dxa"/>
        </w:trPr>
        <w:tc>
          <w:tcPr>
            <w:tcW w:w="1654" w:type="pct"/>
            <w:gridSpan w:val="2"/>
            <w:tcBorders>
              <w:top w:val="outset" w:sz="6" w:space="0" w:color="auto"/>
              <w:left w:val="outset" w:sz="6" w:space="0" w:color="auto"/>
              <w:bottom w:val="outset" w:sz="6" w:space="0" w:color="auto"/>
              <w:right w:val="outset" w:sz="6" w:space="0" w:color="auto"/>
            </w:tcBorders>
            <w:vAlign w:val="center"/>
          </w:tcPr>
          <w:p w:rsidR="001C006B" w:rsidRPr="0065685B" w:rsidRDefault="001C006B" w:rsidP="009E010B">
            <w:pPr>
              <w:spacing w:before="100" w:beforeAutospacing="1" w:after="100" w:afterAutospacing="1" w:line="240" w:lineRule="auto"/>
              <w:rPr>
                <w:rFonts w:ascii="Times New Roman" w:eastAsia="Times New Roman" w:hAnsi="Times New Roman"/>
                <w:sz w:val="24"/>
                <w:szCs w:val="24"/>
              </w:rPr>
            </w:pPr>
            <w:r w:rsidRPr="0065685B">
              <w:rPr>
                <w:rFonts w:ascii="Times New Roman" w:eastAsia="Times New Roman" w:hAnsi="Times New Roman"/>
                <w:sz w:val="24"/>
                <w:szCs w:val="24"/>
              </w:rPr>
              <w:t xml:space="preserve">Information Technology </w:t>
            </w:r>
          </w:p>
        </w:tc>
        <w:tc>
          <w:tcPr>
            <w:tcW w:w="3346" w:type="pct"/>
            <w:gridSpan w:val="4"/>
            <w:tcBorders>
              <w:top w:val="outset" w:sz="6" w:space="0" w:color="auto"/>
              <w:left w:val="outset" w:sz="6" w:space="0" w:color="auto"/>
              <w:bottom w:val="outset" w:sz="6" w:space="0" w:color="auto"/>
              <w:right w:val="outset" w:sz="6" w:space="0" w:color="auto"/>
            </w:tcBorders>
            <w:vAlign w:val="center"/>
          </w:tcPr>
          <w:p w:rsidR="001C006B" w:rsidRPr="0065685B" w:rsidRDefault="001C006B" w:rsidP="005C08CF">
            <w:pPr>
              <w:spacing w:before="100" w:beforeAutospacing="1" w:after="100" w:afterAutospacing="1" w:line="240" w:lineRule="auto"/>
              <w:rPr>
                <w:rFonts w:ascii="Times New Roman" w:eastAsia="Times New Roman" w:hAnsi="Times New Roman"/>
                <w:sz w:val="24"/>
                <w:szCs w:val="24"/>
              </w:rPr>
            </w:pPr>
            <w:r w:rsidRPr="0065685B">
              <w:rPr>
                <w:rFonts w:ascii="Times New Roman" w:eastAsia="Times New Roman" w:hAnsi="Times New Roman"/>
                <w:sz w:val="24"/>
                <w:szCs w:val="24"/>
              </w:rPr>
              <w:t>Any Engineering Discipline</w:t>
            </w:r>
          </w:p>
        </w:tc>
      </w:tr>
      <w:tr w:rsidR="001C006B" w:rsidRPr="00A578A6" w:rsidTr="00D629A3">
        <w:trPr>
          <w:trHeight w:val="615"/>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p w:rsidR="001C006B" w:rsidRPr="00A578A6" w:rsidRDefault="001C006B" w:rsidP="001F0759">
            <w:pPr>
              <w:spacing w:before="100" w:beforeAutospacing="1" w:after="0" w:line="240" w:lineRule="auto"/>
              <w:rPr>
                <w:rFonts w:ascii="Times New Roman" w:eastAsia="Times New Roman" w:hAnsi="Times New Roman"/>
                <w:sz w:val="24"/>
                <w:szCs w:val="24"/>
              </w:rPr>
            </w:pPr>
            <w:r w:rsidRPr="00A578A6">
              <w:rPr>
                <w:rFonts w:ascii="Times New Roman" w:eastAsia="Times New Roman" w:hAnsi="Times New Roman"/>
                <w:b/>
                <w:bCs/>
                <w:sz w:val="24"/>
                <w:szCs w:val="24"/>
              </w:rPr>
              <w:t xml:space="preserve">Director: Prof. Dr. </w:t>
            </w:r>
            <w:proofErr w:type="spellStart"/>
            <w:r w:rsidRPr="00A578A6">
              <w:rPr>
                <w:rFonts w:ascii="Times New Roman" w:eastAsia="Times New Roman" w:hAnsi="Times New Roman"/>
                <w:b/>
                <w:bCs/>
                <w:sz w:val="24"/>
                <w:szCs w:val="24"/>
              </w:rPr>
              <w:t>Zubair</w:t>
            </w:r>
            <w:proofErr w:type="spellEnd"/>
            <w:r w:rsidRPr="00A578A6">
              <w:rPr>
                <w:rFonts w:ascii="Times New Roman" w:eastAsia="Times New Roman" w:hAnsi="Times New Roman"/>
                <w:b/>
                <w:bCs/>
                <w:sz w:val="24"/>
                <w:szCs w:val="24"/>
              </w:rPr>
              <w:t xml:space="preserve"> Ahmed </w:t>
            </w:r>
            <w:proofErr w:type="spellStart"/>
            <w:r w:rsidRPr="00A578A6">
              <w:rPr>
                <w:rFonts w:ascii="Times New Roman" w:eastAsia="Times New Roman" w:hAnsi="Times New Roman"/>
                <w:b/>
                <w:bCs/>
                <w:sz w:val="24"/>
                <w:szCs w:val="24"/>
              </w:rPr>
              <w:t>Memon</w:t>
            </w:r>
            <w:proofErr w:type="spellEnd"/>
          </w:p>
          <w:p w:rsidR="001C006B" w:rsidRPr="00A578A6" w:rsidRDefault="001C006B" w:rsidP="001F0759">
            <w:pPr>
              <w:spacing w:after="0" w:line="240" w:lineRule="auto"/>
              <w:rPr>
                <w:rFonts w:ascii="Times New Roman" w:eastAsia="Times New Roman" w:hAnsi="Times New Roman"/>
                <w:b/>
                <w:bCs/>
                <w:sz w:val="24"/>
                <w:szCs w:val="24"/>
              </w:rPr>
            </w:pPr>
            <w:r w:rsidRPr="00A578A6">
              <w:rPr>
                <w:rFonts w:ascii="Times New Roman" w:eastAsia="Times New Roman" w:hAnsi="Times New Roman"/>
                <w:b/>
                <w:bCs/>
                <w:sz w:val="24"/>
                <w:szCs w:val="24"/>
              </w:rPr>
              <w:t xml:space="preserve">Tel: </w:t>
            </w:r>
            <w:r>
              <w:rPr>
                <w:rFonts w:ascii="Times New Roman" w:eastAsia="Times New Roman" w:hAnsi="Times New Roman"/>
                <w:b/>
                <w:bCs/>
                <w:sz w:val="24"/>
                <w:szCs w:val="24"/>
              </w:rPr>
              <w:t>022-2772251-62 (</w:t>
            </w:r>
            <w:proofErr w:type="spellStart"/>
            <w:r>
              <w:rPr>
                <w:rFonts w:ascii="Times New Roman" w:eastAsia="Times New Roman" w:hAnsi="Times New Roman"/>
                <w:b/>
                <w:bCs/>
                <w:sz w:val="24"/>
                <w:szCs w:val="24"/>
              </w:rPr>
              <w:t>ext</w:t>
            </w:r>
            <w:proofErr w:type="spellEnd"/>
            <w:r>
              <w:rPr>
                <w:rFonts w:ascii="Times New Roman" w:eastAsia="Times New Roman" w:hAnsi="Times New Roman"/>
                <w:b/>
                <w:bCs/>
                <w:sz w:val="24"/>
                <w:szCs w:val="24"/>
              </w:rPr>
              <w:t>: 6</w:t>
            </w:r>
            <w:r w:rsidR="0050038A">
              <w:rPr>
                <w:rFonts w:ascii="Times New Roman" w:eastAsia="Times New Roman" w:hAnsi="Times New Roman"/>
                <w:b/>
                <w:bCs/>
                <w:sz w:val="24"/>
                <w:szCs w:val="24"/>
              </w:rPr>
              <w:t>2</w:t>
            </w:r>
            <w:r>
              <w:rPr>
                <w:rFonts w:ascii="Times New Roman" w:eastAsia="Times New Roman" w:hAnsi="Times New Roman"/>
                <w:b/>
                <w:bCs/>
                <w:sz w:val="24"/>
                <w:szCs w:val="24"/>
              </w:rPr>
              <w:t>03)</w:t>
            </w:r>
            <w:r w:rsidRPr="00A578A6">
              <w:rPr>
                <w:rFonts w:ascii="Times New Roman" w:eastAsia="Times New Roman" w:hAnsi="Times New Roman"/>
                <w:b/>
                <w:bCs/>
                <w:sz w:val="24"/>
                <w:szCs w:val="24"/>
              </w:rPr>
              <w:t xml:space="preserve"> </w:t>
            </w:r>
          </w:p>
          <w:p w:rsidR="001C006B" w:rsidRPr="00A578A6" w:rsidRDefault="001C006B" w:rsidP="0050038A">
            <w:pPr>
              <w:spacing w:after="100" w:afterAutospacing="1" w:line="240" w:lineRule="auto"/>
              <w:rPr>
                <w:rFonts w:ascii="Times New Roman" w:eastAsia="Times New Roman" w:hAnsi="Times New Roman"/>
                <w:sz w:val="24"/>
                <w:szCs w:val="24"/>
              </w:rPr>
            </w:pPr>
            <w:r w:rsidRPr="00A578A6">
              <w:rPr>
                <w:rFonts w:ascii="Times New Roman" w:eastAsia="Times New Roman" w:hAnsi="Times New Roman"/>
                <w:b/>
                <w:bCs/>
                <w:sz w:val="24"/>
                <w:szCs w:val="24"/>
              </w:rPr>
              <w:t>Email:</w:t>
            </w:r>
            <w:r w:rsidR="0050038A">
              <w:rPr>
                <w:rFonts w:ascii="Times New Roman" w:eastAsia="Times New Roman" w:hAnsi="Times New Roman"/>
                <w:b/>
                <w:bCs/>
                <w:sz w:val="24"/>
                <w:szCs w:val="24"/>
              </w:rPr>
              <w:t xml:space="preserve"> </w:t>
            </w:r>
            <w:hyperlink r:id="rId13" w:history="1">
              <w:r w:rsidRPr="00BA18A9">
                <w:rPr>
                  <w:rStyle w:val="Hyperlink"/>
                  <w:rFonts w:ascii="Times New Roman" w:hAnsi="Times New Roman"/>
                </w:rPr>
                <w:t>dir..iict@admin.muet.edu.pk</w:t>
              </w:r>
            </w:hyperlink>
          </w:p>
        </w:tc>
      </w:tr>
      <w:tr w:rsidR="001C006B" w:rsidRPr="007E7A2E" w:rsidTr="0023229E">
        <w:trPr>
          <w:trHeight w:val="615"/>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02"/>
              <w:gridCol w:w="5122"/>
            </w:tblGrid>
            <w:tr w:rsidR="001C006B" w:rsidRPr="007E7A2E" w:rsidTr="000D0A0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C006B" w:rsidRPr="007E7A2E" w:rsidRDefault="001C006B" w:rsidP="00171632">
                  <w:pPr>
                    <w:spacing w:before="100" w:beforeAutospacing="1" w:after="100" w:afterAutospacing="1" w:line="240" w:lineRule="auto"/>
                    <w:rPr>
                      <w:rFonts w:ascii="Times New Roman" w:eastAsia="Times New Roman" w:hAnsi="Times New Roman"/>
                      <w:sz w:val="24"/>
                      <w:szCs w:val="24"/>
                    </w:rPr>
                  </w:pPr>
                  <w:r w:rsidRPr="007E7A2E">
                    <w:rPr>
                      <w:rFonts w:ascii="Times New Roman" w:eastAsia="Times New Roman" w:hAnsi="Times New Roman"/>
                      <w:b/>
                      <w:bCs/>
                      <w:sz w:val="24"/>
                      <w:szCs w:val="24"/>
                    </w:rPr>
                    <w:t>MEHRAN UNIVERSITY INSTITUTE OF SCIENCE, TECHNOLOGY AND DEVELOPMENT</w:t>
                  </w:r>
                  <w:r w:rsidRPr="007E7A2E">
                    <w:rPr>
                      <w:rFonts w:ascii="Times New Roman" w:eastAsia="Times New Roman" w:hAnsi="Times New Roman"/>
                      <w:sz w:val="24"/>
                      <w:szCs w:val="24"/>
                    </w:rPr>
                    <w:br/>
                    <w:t>(</w:t>
                  </w:r>
                  <w:proofErr w:type="spellStart"/>
                  <w:r w:rsidRPr="007E7A2E">
                    <w:rPr>
                      <w:rFonts w:ascii="Times New Roman" w:eastAsia="Times New Roman" w:hAnsi="Times New Roman"/>
                      <w:sz w:val="24"/>
                      <w:szCs w:val="24"/>
                    </w:rPr>
                    <w:t>MS,Morning</w:t>
                  </w:r>
                  <w:proofErr w:type="spellEnd"/>
                  <w:r w:rsidRPr="007E7A2E">
                    <w:rPr>
                      <w:rFonts w:ascii="Times New Roman" w:eastAsia="Times New Roman" w:hAnsi="Times New Roman"/>
                      <w:sz w:val="24"/>
                      <w:szCs w:val="24"/>
                    </w:rPr>
                    <w:t>/Evening Programs)</w:t>
                  </w:r>
                </w:p>
              </w:tc>
            </w:tr>
            <w:tr w:rsidR="001C006B" w:rsidRPr="007E7A2E" w:rsidTr="00527458">
              <w:trPr>
                <w:trHeight w:val="1452"/>
                <w:tblCellSpacing w:w="0" w:type="dxa"/>
              </w:trPr>
              <w:tc>
                <w:tcPr>
                  <w:tcW w:w="2311" w:type="pct"/>
                  <w:tcBorders>
                    <w:top w:val="outset" w:sz="6" w:space="0" w:color="auto"/>
                    <w:left w:val="outset" w:sz="6" w:space="0" w:color="auto"/>
                    <w:bottom w:val="outset" w:sz="6" w:space="0" w:color="auto"/>
                    <w:right w:val="outset" w:sz="6" w:space="0" w:color="auto"/>
                  </w:tcBorders>
                  <w:vAlign w:val="center"/>
                  <w:hideMark/>
                </w:tcPr>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sz w:val="24"/>
                      <w:szCs w:val="24"/>
                    </w:rPr>
                  </w:pPr>
                  <w:r w:rsidRPr="007E7A2E">
                    <w:rPr>
                      <w:rFonts w:ascii="Times New Roman" w:eastAsia="Times New Roman" w:hAnsi="Times New Roman"/>
                      <w:b/>
                      <w:bCs/>
                      <w:sz w:val="24"/>
                      <w:szCs w:val="24"/>
                    </w:rPr>
                    <w:t xml:space="preserve">Science, Technology and Innovation Policy </w:t>
                  </w:r>
                </w:p>
                <w:p w:rsidR="001C006B" w:rsidRPr="00624497" w:rsidRDefault="001C006B" w:rsidP="00527458">
                  <w:pPr>
                    <w:numPr>
                      <w:ilvl w:val="0"/>
                      <w:numId w:val="9"/>
                    </w:numPr>
                    <w:spacing w:before="100" w:beforeAutospacing="1" w:after="100" w:afterAutospacing="1" w:line="240" w:lineRule="auto"/>
                    <w:rPr>
                      <w:rFonts w:ascii="Times New Roman" w:eastAsia="Times New Roman" w:hAnsi="Times New Roman"/>
                      <w:sz w:val="24"/>
                      <w:szCs w:val="24"/>
                    </w:rPr>
                  </w:pPr>
                  <w:r w:rsidRPr="007E7A2E">
                    <w:rPr>
                      <w:rFonts w:ascii="Times New Roman" w:eastAsia="Times New Roman" w:hAnsi="Times New Roman"/>
                      <w:b/>
                      <w:bCs/>
                      <w:sz w:val="24"/>
                      <w:szCs w:val="24"/>
                    </w:rPr>
                    <w:t xml:space="preserve">Technology and </w:t>
                  </w:r>
                  <w:r>
                    <w:rPr>
                      <w:rFonts w:ascii="Times New Roman" w:eastAsia="Times New Roman" w:hAnsi="Times New Roman"/>
                      <w:b/>
                      <w:bCs/>
                      <w:sz w:val="24"/>
                      <w:szCs w:val="24"/>
                    </w:rPr>
                    <w:t xml:space="preserve">Innovation Management </w:t>
                  </w:r>
                </w:p>
                <w:p w:rsidR="00624497" w:rsidRPr="007E7A2E" w:rsidRDefault="00624497" w:rsidP="00C37F1F">
                  <w:pPr>
                    <w:spacing w:before="100" w:beforeAutospacing="1" w:after="100" w:afterAutospacing="1" w:line="240" w:lineRule="auto"/>
                    <w:ind w:left="720"/>
                    <w:rPr>
                      <w:rFonts w:ascii="Times New Roman" w:eastAsia="Times New Roman" w:hAnsi="Times New Roman"/>
                      <w:sz w:val="24"/>
                      <w:szCs w:val="24"/>
                    </w:rPr>
                  </w:pPr>
                </w:p>
              </w:tc>
              <w:tc>
                <w:tcPr>
                  <w:tcW w:w="2689" w:type="pct"/>
                  <w:tcBorders>
                    <w:top w:val="outset" w:sz="6" w:space="0" w:color="auto"/>
                    <w:left w:val="outset" w:sz="6" w:space="0" w:color="auto"/>
                    <w:bottom w:val="outset" w:sz="6" w:space="0" w:color="auto"/>
                    <w:right w:val="outset" w:sz="6" w:space="0" w:color="auto"/>
                  </w:tcBorders>
                  <w:hideMark/>
                </w:tcPr>
                <w:p w:rsidR="001C006B" w:rsidRPr="007E7A2E" w:rsidRDefault="001C006B" w:rsidP="00E8716A">
                  <w:pPr>
                    <w:spacing w:before="100" w:beforeAutospacing="1" w:after="100" w:afterAutospacing="1" w:line="240" w:lineRule="auto"/>
                    <w:rPr>
                      <w:rFonts w:ascii="Times New Roman" w:eastAsia="Times New Roman" w:hAnsi="Times New Roman"/>
                      <w:sz w:val="24"/>
                      <w:szCs w:val="24"/>
                    </w:rPr>
                  </w:pPr>
                  <w:r w:rsidRPr="007E7A2E">
                    <w:rPr>
                      <w:rFonts w:ascii="Times New Roman" w:eastAsia="Times New Roman" w:hAnsi="Times New Roman"/>
                      <w:i/>
                      <w:iCs/>
                      <w:sz w:val="24"/>
                      <w:szCs w:val="24"/>
                    </w:rPr>
                    <w:t>Eligibility:</w:t>
                  </w:r>
                  <w:r w:rsidRPr="007E7A2E">
                    <w:rPr>
                      <w:rFonts w:ascii="Times New Roman" w:eastAsia="Times New Roman" w:hAnsi="Times New Roman"/>
                      <w:sz w:val="24"/>
                      <w:szCs w:val="24"/>
                    </w:rPr>
                    <w:t xml:space="preserve"> Bachelor’s degree (4 years University education) in the field of Business Administration/Natural/Social/Applied/</w:t>
                  </w:r>
                  <w:r w:rsidRPr="007E7A2E">
                    <w:rPr>
                      <w:rFonts w:ascii="Times New Roman" w:eastAsia="Times New Roman" w:hAnsi="Times New Roman"/>
                      <w:sz w:val="24"/>
                      <w:szCs w:val="24"/>
                    </w:rPr>
                    <w:br/>
                    <w:t>Management/Medical Science &amp; Engineering and Technology</w:t>
                  </w:r>
                </w:p>
              </w:tc>
            </w:tr>
            <w:tr w:rsidR="001C006B" w:rsidRPr="007E7A2E" w:rsidTr="005C762A">
              <w:trPr>
                <w:trHeight w:val="1992"/>
                <w:tblCellSpacing w:w="0" w:type="dxa"/>
              </w:trPr>
              <w:tc>
                <w:tcPr>
                  <w:tcW w:w="2311" w:type="pct"/>
                  <w:tcBorders>
                    <w:top w:val="outset" w:sz="6" w:space="0" w:color="auto"/>
                    <w:left w:val="outset" w:sz="6" w:space="0" w:color="auto"/>
                    <w:bottom w:val="outset" w:sz="6" w:space="0" w:color="auto"/>
                    <w:right w:val="outset" w:sz="6" w:space="0" w:color="auto"/>
                  </w:tcBorders>
                  <w:vAlign w:val="center"/>
                  <w:hideMark/>
                </w:tcPr>
                <w:p w:rsidR="001C006B" w:rsidRPr="007E7A2E" w:rsidRDefault="001C006B" w:rsidP="000D0A0C">
                  <w:pPr>
                    <w:spacing w:before="100" w:beforeAutospacing="1" w:after="100" w:afterAutospacing="1" w:line="240" w:lineRule="auto"/>
                    <w:rPr>
                      <w:rFonts w:ascii="Times New Roman" w:eastAsia="Times New Roman" w:hAnsi="Times New Roman"/>
                      <w:sz w:val="24"/>
                      <w:szCs w:val="24"/>
                    </w:rPr>
                  </w:pPr>
                  <w:r w:rsidRPr="007E7A2E">
                    <w:rPr>
                      <w:rFonts w:ascii="Times New Roman" w:eastAsia="Times New Roman" w:hAnsi="Times New Roman"/>
                      <w:sz w:val="24"/>
                      <w:szCs w:val="24"/>
                    </w:rPr>
                    <w:t>(MBA, Morning/Evening Programs)</w:t>
                  </w:r>
                </w:p>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b/>
                      <w:sz w:val="24"/>
                      <w:szCs w:val="24"/>
                    </w:rPr>
                  </w:pPr>
                  <w:r w:rsidRPr="007E7A2E">
                    <w:rPr>
                      <w:rFonts w:ascii="Times New Roman" w:eastAsia="Times New Roman" w:hAnsi="Times New Roman"/>
                      <w:b/>
                      <w:sz w:val="24"/>
                      <w:szCs w:val="24"/>
                    </w:rPr>
                    <w:t>Finance</w:t>
                  </w:r>
                </w:p>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b/>
                      <w:sz w:val="24"/>
                      <w:szCs w:val="24"/>
                    </w:rPr>
                  </w:pPr>
                  <w:r w:rsidRPr="007E7A2E">
                    <w:rPr>
                      <w:rFonts w:ascii="Times New Roman" w:eastAsia="Times New Roman" w:hAnsi="Times New Roman"/>
                      <w:b/>
                      <w:sz w:val="24"/>
                      <w:szCs w:val="24"/>
                    </w:rPr>
                    <w:t>Marketing</w:t>
                  </w:r>
                </w:p>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b/>
                      <w:sz w:val="24"/>
                      <w:szCs w:val="24"/>
                    </w:rPr>
                  </w:pPr>
                  <w:r w:rsidRPr="007E7A2E">
                    <w:rPr>
                      <w:rFonts w:ascii="Times New Roman" w:eastAsia="Times New Roman" w:hAnsi="Times New Roman"/>
                      <w:b/>
                      <w:sz w:val="24"/>
                      <w:szCs w:val="24"/>
                    </w:rPr>
                    <w:t xml:space="preserve">Operations Management </w:t>
                  </w:r>
                </w:p>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b/>
                      <w:sz w:val="24"/>
                      <w:szCs w:val="24"/>
                    </w:rPr>
                  </w:pPr>
                  <w:r w:rsidRPr="007E7A2E">
                    <w:rPr>
                      <w:rFonts w:ascii="Times New Roman" w:eastAsia="Times New Roman" w:hAnsi="Times New Roman"/>
                      <w:b/>
                      <w:sz w:val="24"/>
                      <w:szCs w:val="24"/>
                    </w:rPr>
                    <w:t>Human Resource Management</w:t>
                  </w:r>
                </w:p>
                <w:p w:rsidR="001C006B" w:rsidRPr="007E7A2E" w:rsidRDefault="001C006B" w:rsidP="000D0A0C">
                  <w:pPr>
                    <w:numPr>
                      <w:ilvl w:val="0"/>
                      <w:numId w:val="9"/>
                    </w:numPr>
                    <w:spacing w:before="100" w:beforeAutospacing="1" w:after="100" w:afterAutospacing="1" w:line="240" w:lineRule="auto"/>
                    <w:rPr>
                      <w:rFonts w:ascii="Times New Roman" w:eastAsia="Times New Roman" w:hAnsi="Times New Roman"/>
                      <w:b/>
                      <w:bCs/>
                      <w:sz w:val="24"/>
                      <w:szCs w:val="24"/>
                    </w:rPr>
                  </w:pPr>
                  <w:r w:rsidRPr="007E7A2E">
                    <w:rPr>
                      <w:rFonts w:ascii="Times New Roman" w:eastAsia="Times New Roman" w:hAnsi="Times New Roman"/>
                      <w:b/>
                      <w:sz w:val="24"/>
                      <w:szCs w:val="24"/>
                    </w:rPr>
                    <w:t>Innovation and Entrepreneurship</w:t>
                  </w:r>
                </w:p>
              </w:tc>
              <w:tc>
                <w:tcPr>
                  <w:tcW w:w="2689" w:type="pct"/>
                  <w:tcBorders>
                    <w:top w:val="outset" w:sz="6" w:space="0" w:color="auto"/>
                    <w:left w:val="outset" w:sz="6" w:space="0" w:color="auto"/>
                    <w:bottom w:val="outset" w:sz="6" w:space="0" w:color="auto"/>
                    <w:right w:val="outset" w:sz="6" w:space="0" w:color="auto"/>
                  </w:tcBorders>
                  <w:hideMark/>
                </w:tcPr>
                <w:p w:rsidR="001C006B" w:rsidRPr="007E7A2E" w:rsidRDefault="001C006B" w:rsidP="004C5ECA">
                  <w:pPr>
                    <w:spacing w:before="100" w:beforeAutospacing="1" w:after="100" w:afterAutospacing="1" w:line="240" w:lineRule="auto"/>
                    <w:rPr>
                      <w:rFonts w:ascii="Times New Roman" w:eastAsia="Times New Roman" w:hAnsi="Times New Roman"/>
                      <w:i/>
                      <w:iCs/>
                      <w:sz w:val="24"/>
                      <w:szCs w:val="24"/>
                    </w:rPr>
                  </w:pPr>
                  <w:r w:rsidRPr="007E7A2E">
                    <w:rPr>
                      <w:rFonts w:ascii="Times New Roman" w:eastAsia="Times New Roman" w:hAnsi="Times New Roman"/>
                      <w:i/>
                      <w:iCs/>
                      <w:sz w:val="24"/>
                      <w:szCs w:val="24"/>
                    </w:rPr>
                    <w:t>Eligibility:</w:t>
                  </w:r>
                  <w:r w:rsidRPr="007E7A2E">
                    <w:rPr>
                      <w:rFonts w:ascii="Times New Roman" w:eastAsia="Times New Roman" w:hAnsi="Times New Roman"/>
                      <w:sz w:val="24"/>
                      <w:szCs w:val="24"/>
                    </w:rPr>
                    <w:t xml:space="preserve"> Bachelor’s degree (4 years University education) in the field of Business Administration/Commerce/Natural/Social/Applied/Management/Medical Science &amp;Engineering and Technology</w:t>
                  </w:r>
                </w:p>
              </w:tc>
            </w:tr>
            <w:tr w:rsidR="00EF7C4D" w:rsidRPr="00EF7C4D" w:rsidTr="0094040A">
              <w:trPr>
                <w:trHeight w:val="750"/>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C006B" w:rsidRPr="00EF7C4D" w:rsidRDefault="001C006B" w:rsidP="00AF6242">
                  <w:pPr>
                    <w:spacing w:before="100" w:beforeAutospacing="1" w:after="100" w:afterAutospacing="1" w:line="240" w:lineRule="auto"/>
                  </w:pPr>
                  <w:r w:rsidRPr="00EF7C4D">
                    <w:rPr>
                      <w:rFonts w:ascii="Times New Roman" w:eastAsia="Times New Roman" w:hAnsi="Times New Roman"/>
                      <w:b/>
                      <w:bCs/>
                      <w:sz w:val="24"/>
                      <w:szCs w:val="24"/>
                    </w:rPr>
                    <w:t xml:space="preserve">Co-Director: </w:t>
                  </w:r>
                  <w:r w:rsidR="00AF6242" w:rsidRPr="00EF7C4D">
                    <w:rPr>
                      <w:rFonts w:ascii="Times New Roman" w:eastAsia="Times New Roman" w:hAnsi="Times New Roman"/>
                      <w:b/>
                      <w:bCs/>
                      <w:sz w:val="24"/>
                      <w:szCs w:val="24"/>
                    </w:rPr>
                    <w:t>Prof. Dr. Arabella Bhutto</w:t>
                  </w:r>
                  <w:r w:rsidR="00AF6242" w:rsidRPr="00EF7C4D">
                    <w:rPr>
                      <w:rFonts w:ascii="Times New Roman" w:eastAsia="Times New Roman" w:hAnsi="Times New Roman"/>
                      <w:sz w:val="24"/>
                      <w:szCs w:val="24"/>
                    </w:rPr>
                    <w:br/>
                    <w:t xml:space="preserve">Tel: 022-2772432-3; 022-2772250-72/6702, 6703 </w:t>
                  </w:r>
                  <w:r w:rsidRPr="00EF7C4D">
                    <w:rPr>
                      <w:rFonts w:ascii="Times New Roman" w:eastAsia="Times New Roman" w:hAnsi="Times New Roman"/>
                      <w:b/>
                      <w:sz w:val="24"/>
                      <w:szCs w:val="24"/>
                    </w:rPr>
                    <w:t>Email:</w:t>
                  </w:r>
                  <w:r w:rsidR="00434C9D" w:rsidRPr="00EF7C4D">
                    <w:rPr>
                      <w:rFonts w:ascii="Times New Roman" w:eastAsia="Times New Roman" w:hAnsi="Times New Roman"/>
                      <w:b/>
                      <w:sz w:val="24"/>
                      <w:szCs w:val="24"/>
                    </w:rPr>
                    <w:t xml:space="preserve"> </w:t>
                  </w:r>
                  <w:hyperlink r:id="rId14" w:history="1">
                    <w:r w:rsidRPr="00EF7C4D">
                      <w:rPr>
                        <w:rStyle w:val="Hyperlink"/>
                        <w:rFonts w:ascii="Times New Roman" w:eastAsia="Times New Roman" w:hAnsi="Times New Roman"/>
                        <w:color w:val="auto"/>
                        <w:sz w:val="24"/>
                        <w:szCs w:val="24"/>
                      </w:rPr>
                      <w:t>co.director@admin.muet.edu.pk</w:t>
                    </w:r>
                  </w:hyperlink>
                </w:p>
              </w:tc>
            </w:tr>
          </w:tbl>
          <w:p w:rsidR="001C006B" w:rsidRPr="007E7A2E" w:rsidRDefault="001C006B" w:rsidP="002216C2">
            <w:pPr>
              <w:spacing w:before="100" w:beforeAutospacing="1" w:after="0" w:line="240" w:lineRule="auto"/>
              <w:rPr>
                <w:rFonts w:ascii="Times New Roman" w:eastAsia="Times New Roman" w:hAnsi="Times New Roman"/>
                <w:b/>
                <w:bCs/>
                <w:sz w:val="24"/>
                <w:szCs w:val="24"/>
              </w:rPr>
            </w:pPr>
          </w:p>
        </w:tc>
      </w:tr>
      <w:tr w:rsidR="008C0486" w:rsidRPr="00715F22" w:rsidTr="000D0A0C">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C5ECA" w:rsidRDefault="004C5ECA" w:rsidP="000D0A0C">
            <w:pPr>
              <w:pStyle w:val="BodyText"/>
              <w:rPr>
                <w:rFonts w:ascii="Times New Roman" w:hAnsi="Times New Roman"/>
                <w:b/>
                <w:sz w:val="24"/>
                <w:szCs w:val="24"/>
              </w:rPr>
            </w:pPr>
          </w:p>
          <w:p w:rsidR="004C5ECA" w:rsidRPr="00312E0E" w:rsidRDefault="008C0486" w:rsidP="004C5ECA">
            <w:pPr>
              <w:pStyle w:val="BodyText"/>
              <w:rPr>
                <w:rFonts w:ascii="Times New Roman" w:hAnsi="Times New Roman"/>
                <w:b/>
                <w:sz w:val="24"/>
                <w:szCs w:val="24"/>
              </w:rPr>
            </w:pPr>
            <w:r w:rsidRPr="00312E0E">
              <w:rPr>
                <w:rFonts w:ascii="Times New Roman" w:hAnsi="Times New Roman"/>
                <w:b/>
                <w:sz w:val="24"/>
                <w:szCs w:val="24"/>
              </w:rPr>
              <w:t>INSTITUTE OF ENVIRONMENTAL ENGINEERING AND MANAGEMENT</w:t>
            </w:r>
          </w:p>
        </w:tc>
      </w:tr>
      <w:tr w:rsidR="008C0486" w:rsidRPr="00715F22" w:rsidTr="00AE0367">
        <w:trPr>
          <w:tblCellSpacing w:w="0" w:type="dxa"/>
        </w:trPr>
        <w:tc>
          <w:tcPr>
            <w:tcW w:w="1560" w:type="pct"/>
            <w:tcBorders>
              <w:top w:val="outset" w:sz="6" w:space="0" w:color="auto"/>
              <w:left w:val="outset" w:sz="6" w:space="0" w:color="auto"/>
              <w:bottom w:val="outset" w:sz="6" w:space="0" w:color="auto"/>
              <w:right w:val="outset" w:sz="6" w:space="0" w:color="auto"/>
            </w:tcBorders>
            <w:vAlign w:val="center"/>
            <w:hideMark/>
          </w:tcPr>
          <w:p w:rsidR="008C0486" w:rsidRPr="009657F8" w:rsidRDefault="008C0486" w:rsidP="000D0A0C">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Energy and Environmental </w:t>
            </w:r>
            <w:r w:rsidRPr="009657F8">
              <w:rPr>
                <w:rFonts w:ascii="Times New Roman" w:eastAsia="Times New Roman" w:hAnsi="Times New Roman"/>
                <w:b/>
                <w:bCs/>
                <w:sz w:val="24"/>
                <w:szCs w:val="24"/>
              </w:rPr>
              <w:t>Engineering</w:t>
            </w:r>
          </w:p>
        </w:tc>
        <w:tc>
          <w:tcPr>
            <w:tcW w:w="3440" w:type="pct"/>
            <w:gridSpan w:val="5"/>
            <w:tcBorders>
              <w:top w:val="outset" w:sz="6" w:space="0" w:color="auto"/>
              <w:left w:val="outset" w:sz="6" w:space="0" w:color="auto"/>
              <w:bottom w:val="outset" w:sz="6" w:space="0" w:color="auto"/>
              <w:right w:val="outset" w:sz="6" w:space="0" w:color="auto"/>
            </w:tcBorders>
            <w:vAlign w:val="center"/>
            <w:hideMark/>
          </w:tcPr>
          <w:p w:rsidR="008C0486" w:rsidRDefault="008C0486" w:rsidP="00AE0367">
            <w:pPr>
              <w:spacing w:before="100" w:beforeAutospacing="1" w:after="0" w:line="240" w:lineRule="auto"/>
              <w:jc w:val="both"/>
              <w:rPr>
                <w:rFonts w:ascii="Times New Roman" w:eastAsia="Times New Roman" w:hAnsi="Times New Roman"/>
                <w:bCs/>
                <w:sz w:val="24"/>
                <w:szCs w:val="24"/>
              </w:rPr>
            </w:pPr>
            <w:r w:rsidRPr="009657F8">
              <w:rPr>
                <w:rFonts w:ascii="Times New Roman" w:eastAsia="Times New Roman" w:hAnsi="Times New Roman"/>
                <w:b/>
                <w:bCs/>
                <w:sz w:val="24"/>
                <w:szCs w:val="24"/>
              </w:rPr>
              <w:t>Eligibility:</w:t>
            </w:r>
          </w:p>
          <w:p w:rsidR="00AE0367" w:rsidRPr="00AE0367" w:rsidRDefault="00AE0367" w:rsidP="00E8716A">
            <w:pPr>
              <w:pStyle w:val="ListParagraph"/>
              <w:numPr>
                <w:ilvl w:val="0"/>
                <w:numId w:val="18"/>
              </w:numPr>
              <w:spacing w:after="100" w:afterAutospacing="1" w:line="240" w:lineRule="auto"/>
              <w:ind w:left="417"/>
              <w:jc w:val="both"/>
              <w:rPr>
                <w:rFonts w:ascii="Times New Roman" w:eastAsia="Times New Roman" w:hAnsi="Times New Roman"/>
                <w:sz w:val="24"/>
                <w:szCs w:val="24"/>
              </w:rPr>
            </w:pPr>
            <w:r w:rsidRPr="00AE0367">
              <w:rPr>
                <w:rFonts w:ascii="Times New Roman" w:eastAsia="Times New Roman" w:hAnsi="Times New Roman"/>
                <w:bCs/>
                <w:szCs w:val="24"/>
              </w:rPr>
              <w:t>Bachelor's Degree in Environmental Engineering, Energy &amp; Environment, Chemical Engineering, Electrical Engineering, Mechanical Engineering, Mining Engineering; Metallurgy and Material Engineering; Industrial  and Manufacturing Engineering; Petroleum and gas Engineering, Textile Engineering,  and Civil Engineering.</w:t>
            </w:r>
          </w:p>
        </w:tc>
      </w:tr>
      <w:tr w:rsidR="00AE0367" w:rsidRPr="004D4217" w:rsidTr="000D0A0C">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AE0367" w:rsidRPr="004D4217" w:rsidRDefault="00AE0367" w:rsidP="00AE0367">
            <w:pPr>
              <w:pStyle w:val="NormalWeb"/>
              <w:shd w:val="clear" w:color="auto" w:fill="FFFFFF"/>
              <w:spacing w:before="106" w:beforeAutospacing="0" w:after="106" w:afterAutospacing="0"/>
              <w:rPr>
                <w:sz w:val="20"/>
                <w:szCs w:val="20"/>
              </w:rPr>
            </w:pPr>
          </w:p>
        </w:tc>
      </w:tr>
      <w:tr w:rsidR="008C0486" w:rsidRPr="004D4217" w:rsidTr="000D0A0C">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8C0486" w:rsidRPr="004D4217" w:rsidRDefault="008C0486" w:rsidP="000D0A0C">
            <w:pPr>
              <w:pStyle w:val="BodyText"/>
              <w:rPr>
                <w:rFonts w:ascii="Times New Roman" w:hAnsi="Times New Roman"/>
                <w:b/>
                <w:sz w:val="24"/>
                <w:szCs w:val="24"/>
              </w:rPr>
            </w:pPr>
            <w:r w:rsidRPr="004D4217">
              <w:rPr>
                <w:rFonts w:ascii="Times New Roman" w:hAnsi="Times New Roman"/>
                <w:b/>
                <w:sz w:val="24"/>
                <w:szCs w:val="24"/>
              </w:rPr>
              <w:t xml:space="preserve">Director: Dr. </w:t>
            </w:r>
            <w:proofErr w:type="spellStart"/>
            <w:r w:rsidR="001E038F">
              <w:rPr>
                <w:rFonts w:ascii="Times New Roman" w:hAnsi="Times New Roman"/>
                <w:b/>
                <w:sz w:val="24"/>
                <w:szCs w:val="24"/>
              </w:rPr>
              <w:t>Sheeraz</w:t>
            </w:r>
            <w:proofErr w:type="spellEnd"/>
            <w:r w:rsidR="001E038F">
              <w:rPr>
                <w:rFonts w:ascii="Times New Roman" w:hAnsi="Times New Roman"/>
                <w:b/>
                <w:sz w:val="24"/>
                <w:szCs w:val="24"/>
              </w:rPr>
              <w:t xml:space="preserve"> Ahmed </w:t>
            </w:r>
            <w:proofErr w:type="spellStart"/>
            <w:r w:rsidR="001E038F">
              <w:rPr>
                <w:rFonts w:ascii="Times New Roman" w:hAnsi="Times New Roman"/>
                <w:b/>
                <w:sz w:val="24"/>
                <w:szCs w:val="24"/>
              </w:rPr>
              <w:t>Memon</w:t>
            </w:r>
            <w:proofErr w:type="spellEnd"/>
          </w:p>
          <w:p w:rsidR="008C0486" w:rsidRPr="004D4217" w:rsidRDefault="00CC5098" w:rsidP="005C762A">
            <w:pPr>
              <w:spacing w:after="100" w:afterAutospacing="1" w:line="240" w:lineRule="auto"/>
              <w:rPr>
                <w:rFonts w:ascii="Times New Roman" w:eastAsia="Times New Roman" w:hAnsi="Times New Roman"/>
                <w:sz w:val="24"/>
                <w:szCs w:val="24"/>
              </w:rPr>
            </w:pPr>
            <w:r>
              <w:rPr>
                <w:rFonts w:ascii="Times New Roman" w:hAnsi="Times New Roman"/>
                <w:b/>
                <w:sz w:val="24"/>
                <w:szCs w:val="24"/>
                <w:lang w:val="fr-FR"/>
              </w:rPr>
              <w:t xml:space="preserve">Tel: 022-2772250-72 </w:t>
            </w:r>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ext</w:t>
            </w:r>
            <w:proofErr w:type="spellEnd"/>
            <w:r>
              <w:rPr>
                <w:rFonts w:ascii="Times New Roman" w:eastAsia="Times New Roman" w:hAnsi="Times New Roman"/>
                <w:b/>
                <w:bCs/>
                <w:sz w:val="24"/>
                <w:szCs w:val="24"/>
              </w:rPr>
              <w:t>: 730</w:t>
            </w:r>
            <w:r w:rsidR="001E038F">
              <w:rPr>
                <w:rFonts w:ascii="Times New Roman" w:eastAsia="Times New Roman" w:hAnsi="Times New Roman"/>
                <w:b/>
                <w:bCs/>
                <w:sz w:val="24"/>
                <w:szCs w:val="24"/>
              </w:rPr>
              <w:t>1 &amp;</w:t>
            </w:r>
            <w:r>
              <w:rPr>
                <w:rFonts w:ascii="Times New Roman" w:eastAsia="Times New Roman" w:hAnsi="Times New Roman"/>
                <w:b/>
                <w:bCs/>
                <w:sz w:val="24"/>
                <w:szCs w:val="24"/>
              </w:rPr>
              <w:t xml:space="preserve"> 7303)</w:t>
            </w:r>
            <w:r w:rsidR="005C762A">
              <w:rPr>
                <w:rFonts w:ascii="Times New Roman" w:eastAsia="Times New Roman" w:hAnsi="Times New Roman"/>
                <w:b/>
                <w:bCs/>
                <w:sz w:val="24"/>
                <w:szCs w:val="24"/>
              </w:rPr>
              <w:t xml:space="preserve">; </w:t>
            </w:r>
            <w:r w:rsidR="008C0486" w:rsidRPr="004D4217">
              <w:rPr>
                <w:rFonts w:ascii="Times New Roman" w:hAnsi="Times New Roman"/>
                <w:b/>
                <w:sz w:val="24"/>
                <w:szCs w:val="24"/>
                <w:lang w:val="fr-FR"/>
              </w:rPr>
              <w:t>Email:</w:t>
            </w:r>
            <w:r w:rsidR="00434C9D">
              <w:rPr>
                <w:rFonts w:ascii="Times New Roman" w:hAnsi="Times New Roman"/>
                <w:b/>
                <w:sz w:val="24"/>
                <w:szCs w:val="24"/>
                <w:lang w:val="fr-FR"/>
              </w:rPr>
              <w:t xml:space="preserve"> </w:t>
            </w:r>
            <w:hyperlink r:id="rId15" w:history="1">
              <w:r w:rsidR="008C0486" w:rsidRPr="004D4217">
                <w:rPr>
                  <w:rStyle w:val="Hyperlink"/>
                  <w:rFonts w:ascii="Times New Roman" w:hAnsi="Times New Roman"/>
                </w:rPr>
                <w:t>director.ieem@admin.muet.edu.pk</w:t>
              </w:r>
            </w:hyperlink>
          </w:p>
        </w:tc>
      </w:tr>
    </w:tbl>
    <w:p w:rsidR="008C0486" w:rsidRDefault="00A17845" w:rsidP="00FB45D4">
      <w:pPr>
        <w:spacing w:after="100" w:afterAutospacing="1" w:line="240" w:lineRule="auto"/>
        <w:jc w:val="center"/>
        <w:rPr>
          <w:rFonts w:ascii="Times New Roman" w:hAnsi="Times New Roman"/>
          <w:sz w:val="24"/>
          <w:szCs w:val="24"/>
        </w:rPr>
      </w:pPr>
      <w:r w:rsidRPr="00B0124C">
        <w:rPr>
          <w:rFonts w:ascii="Times New Roman" w:eastAsia="Times New Roman" w:hAnsi="Times New Roman"/>
          <w:b/>
          <w:bCs/>
          <w:noProof/>
          <w:sz w:val="16"/>
          <w:szCs w:val="16"/>
          <w:u w:val="single"/>
        </w:rPr>
        <w:lastRenderedPageBreak/>
        <mc:AlternateContent>
          <mc:Choice Requires="wps">
            <w:drawing>
              <wp:anchor distT="0" distB="0" distL="114300" distR="114300" simplePos="0" relativeHeight="251660288" behindDoc="0" locked="0" layoutInCell="1" allowOverlap="1" wp14:anchorId="4EE8F052" wp14:editId="595854D3">
                <wp:simplePos x="0" y="0"/>
                <wp:positionH relativeFrom="column">
                  <wp:posOffset>-9525</wp:posOffset>
                </wp:positionH>
                <wp:positionV relativeFrom="paragraph">
                  <wp:posOffset>149860</wp:posOffset>
                </wp:positionV>
                <wp:extent cx="615315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04875"/>
                        </a:xfrm>
                        <a:prstGeom prst="rect">
                          <a:avLst/>
                        </a:prstGeom>
                        <a:solidFill>
                          <a:srgbClr val="FFFFFF"/>
                        </a:solidFill>
                        <a:ln w="9525">
                          <a:solidFill>
                            <a:srgbClr val="000000"/>
                          </a:solidFill>
                          <a:miter lim="800000"/>
                          <a:headEnd/>
                          <a:tailEnd/>
                        </a:ln>
                      </wps:spPr>
                      <wps:txbx>
                        <w:txbxContent>
                          <w:p w:rsidR="00A17845" w:rsidRDefault="00A17845" w:rsidP="00A17845">
                            <w:pPr>
                              <w:jc w:val="center"/>
                            </w:pPr>
                            <w:r w:rsidRPr="00A17845">
                              <w:rPr>
                                <w:rFonts w:ascii="Times New Roman" w:hAnsi="Times New Roman"/>
                                <w:b/>
                                <w:sz w:val="24"/>
                                <w:szCs w:val="24"/>
                              </w:rPr>
                              <w:t xml:space="preserve">Two scholarships of </w:t>
                            </w:r>
                            <w:proofErr w:type="spellStart"/>
                            <w:r w:rsidRPr="00A17845">
                              <w:rPr>
                                <w:rFonts w:ascii="Times New Roman" w:hAnsi="Times New Roman"/>
                                <w:b/>
                                <w:sz w:val="24"/>
                                <w:szCs w:val="24"/>
                              </w:rPr>
                              <w:t>Rs</w:t>
                            </w:r>
                            <w:proofErr w:type="spellEnd"/>
                            <w:r w:rsidRPr="00A17845">
                              <w:rPr>
                                <w:rFonts w:ascii="Times New Roman" w:hAnsi="Times New Roman"/>
                                <w:b/>
                                <w:sz w:val="24"/>
                                <w:szCs w:val="24"/>
                              </w:rPr>
                              <w:t xml:space="preserve">. 25,000/ per month and three scholarships of </w:t>
                            </w:r>
                            <w:proofErr w:type="spellStart"/>
                            <w:r w:rsidRPr="00A17845">
                              <w:rPr>
                                <w:rFonts w:ascii="Times New Roman" w:hAnsi="Times New Roman"/>
                                <w:b/>
                                <w:sz w:val="24"/>
                                <w:szCs w:val="24"/>
                              </w:rPr>
                              <w:t>Rs</w:t>
                            </w:r>
                            <w:proofErr w:type="spellEnd"/>
                            <w:r w:rsidRPr="00A17845">
                              <w:rPr>
                                <w:rFonts w:ascii="Times New Roman" w:hAnsi="Times New Roman"/>
                                <w:b/>
                                <w:sz w:val="24"/>
                                <w:szCs w:val="24"/>
                              </w:rPr>
                              <w:t>. 20,000/ per month for outstanding and meritorious full time PhD and Masters candidates respectively in Energy Systems Engineering and Electrical Power Engineering shall be available from HEC (NRPU) funded Projects</w:t>
                            </w:r>
                            <w:r w:rsidRPr="000F4247">
                              <w:rPr>
                                <w:rFonts w:ascii="Times New Roman" w:hAnsi="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1.8pt;width:484.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ddJgIAAE0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">
                <v:textbox>
                  <w:txbxContent>
                    <w:p w:rsidR="00A17845" w:rsidRDefault="00A17845" w:rsidP="00A17845">
                      <w:pPr>
                        <w:jc w:val="center"/>
                      </w:pPr>
                      <w:r w:rsidRPr="00A17845">
                        <w:rPr>
                          <w:rFonts w:ascii="Times New Roman" w:hAnsi="Times New Roman"/>
                          <w:b/>
                          <w:sz w:val="24"/>
                          <w:szCs w:val="24"/>
                        </w:rPr>
                        <w:t xml:space="preserve">Two scholarships of </w:t>
                      </w:r>
                      <w:proofErr w:type="spellStart"/>
                      <w:r w:rsidRPr="00A17845">
                        <w:rPr>
                          <w:rFonts w:ascii="Times New Roman" w:hAnsi="Times New Roman"/>
                          <w:b/>
                          <w:sz w:val="24"/>
                          <w:szCs w:val="24"/>
                        </w:rPr>
                        <w:t>Rs</w:t>
                      </w:r>
                      <w:proofErr w:type="spellEnd"/>
                      <w:r w:rsidRPr="00A17845">
                        <w:rPr>
                          <w:rFonts w:ascii="Times New Roman" w:hAnsi="Times New Roman"/>
                          <w:b/>
                          <w:sz w:val="24"/>
                          <w:szCs w:val="24"/>
                        </w:rPr>
                        <w:t xml:space="preserve">. 25,000/ per month and three scholarships of </w:t>
                      </w:r>
                      <w:proofErr w:type="spellStart"/>
                      <w:r w:rsidRPr="00A17845">
                        <w:rPr>
                          <w:rFonts w:ascii="Times New Roman" w:hAnsi="Times New Roman"/>
                          <w:b/>
                          <w:sz w:val="24"/>
                          <w:szCs w:val="24"/>
                        </w:rPr>
                        <w:t>Rs</w:t>
                      </w:r>
                      <w:proofErr w:type="spellEnd"/>
                      <w:r w:rsidRPr="00A17845">
                        <w:rPr>
                          <w:rFonts w:ascii="Times New Roman" w:hAnsi="Times New Roman"/>
                          <w:b/>
                          <w:sz w:val="24"/>
                          <w:szCs w:val="24"/>
                        </w:rPr>
                        <w:t>. 20,000/ per month for outstanding and meritorious full time PhD and Masters candidates respectively in Energy Systems Engineering and Electrical Power Engineering shall be available from HEC (NRPU) funded Projects</w:t>
                      </w:r>
                      <w:r w:rsidRPr="000F4247">
                        <w:rPr>
                          <w:rFonts w:ascii="Times New Roman" w:hAnsi="Times New Roman"/>
                          <w:sz w:val="24"/>
                          <w:szCs w:val="24"/>
                        </w:rPr>
                        <w:t>.</w:t>
                      </w:r>
                    </w:p>
                  </w:txbxContent>
                </v:textbox>
              </v:shape>
            </w:pict>
          </mc:Fallback>
        </mc:AlternateContent>
      </w:r>
    </w:p>
    <w:p w:rsidR="00A17845" w:rsidRDefault="00A17845" w:rsidP="00FB45D4">
      <w:pPr>
        <w:spacing w:after="100" w:afterAutospacing="1" w:line="240" w:lineRule="auto"/>
        <w:jc w:val="center"/>
        <w:rPr>
          <w:rFonts w:ascii="Times New Roman" w:eastAsia="Times New Roman" w:hAnsi="Times New Roman"/>
          <w:b/>
          <w:bCs/>
          <w:sz w:val="16"/>
          <w:szCs w:val="16"/>
          <w:u w:val="single"/>
        </w:rPr>
      </w:pPr>
    </w:p>
    <w:p w:rsidR="00B0124C" w:rsidRDefault="00B0124C" w:rsidP="00FB45D4">
      <w:pPr>
        <w:spacing w:after="100" w:afterAutospacing="1" w:line="240" w:lineRule="auto"/>
        <w:jc w:val="center"/>
        <w:rPr>
          <w:rFonts w:ascii="Times New Roman" w:eastAsia="Times New Roman" w:hAnsi="Times New Roman"/>
          <w:b/>
          <w:bCs/>
          <w:sz w:val="16"/>
          <w:szCs w:val="16"/>
          <w:u w:val="single"/>
        </w:rPr>
      </w:pPr>
    </w:p>
    <w:p w:rsidR="00B0124C" w:rsidRDefault="00B0124C" w:rsidP="00FB45D4">
      <w:pPr>
        <w:spacing w:after="100" w:afterAutospacing="1" w:line="240" w:lineRule="auto"/>
        <w:jc w:val="center"/>
        <w:rPr>
          <w:rFonts w:ascii="Times New Roman" w:eastAsia="Times New Roman" w:hAnsi="Times New Roman"/>
          <w:b/>
          <w:bCs/>
          <w:sz w:val="16"/>
          <w:szCs w:val="16"/>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5B59D0" w:rsidRPr="005B59D0" w:rsidTr="00E839DB">
        <w:trPr>
          <w:trHeight w:val="1288"/>
        </w:trPr>
        <w:tc>
          <w:tcPr>
            <w:tcW w:w="9540" w:type="dxa"/>
          </w:tcPr>
          <w:p w:rsidR="00187098" w:rsidRPr="005B59D0" w:rsidRDefault="00187098" w:rsidP="003D59DA">
            <w:pPr>
              <w:spacing w:before="100" w:beforeAutospacing="1" w:after="100" w:afterAutospacing="1" w:line="240" w:lineRule="auto"/>
              <w:jc w:val="center"/>
              <w:rPr>
                <w:rFonts w:ascii="Times New Roman" w:eastAsia="Times New Roman" w:hAnsi="Times New Roman"/>
                <w:b/>
                <w:sz w:val="28"/>
                <w:szCs w:val="28"/>
              </w:rPr>
            </w:pPr>
            <w:r w:rsidRPr="005B59D0">
              <w:rPr>
                <w:rFonts w:ascii="Times New Roman" w:eastAsia="Times New Roman" w:hAnsi="Times New Roman"/>
                <w:b/>
                <w:sz w:val="28"/>
                <w:szCs w:val="28"/>
              </w:rPr>
              <w:t xml:space="preserve">Following programs are also offered at MUET Shaheed ZA Bhutto campus, </w:t>
            </w:r>
            <w:proofErr w:type="spellStart"/>
            <w:r w:rsidRPr="005B59D0">
              <w:rPr>
                <w:rFonts w:ascii="Times New Roman" w:eastAsia="Times New Roman" w:hAnsi="Times New Roman"/>
                <w:b/>
                <w:sz w:val="28"/>
                <w:szCs w:val="28"/>
              </w:rPr>
              <w:t>Khairpur</w:t>
            </w:r>
            <w:proofErr w:type="spellEnd"/>
            <w:r w:rsidRPr="005B59D0">
              <w:rPr>
                <w:rFonts w:ascii="Times New Roman" w:eastAsia="Times New Roman" w:hAnsi="Times New Roman"/>
                <w:b/>
                <w:sz w:val="28"/>
                <w:szCs w:val="28"/>
              </w:rPr>
              <w:t xml:space="preserve"> Mir</w:t>
            </w:r>
            <w:r w:rsidR="00093E88" w:rsidRPr="005B59D0">
              <w:rPr>
                <w:rFonts w:ascii="Times New Roman" w:eastAsia="Times New Roman" w:hAnsi="Times New Roman"/>
                <w:b/>
                <w:sz w:val="28"/>
                <w:szCs w:val="28"/>
              </w:rPr>
              <w:t>'</w:t>
            </w:r>
            <w:r w:rsidRPr="005B59D0">
              <w:rPr>
                <w:rFonts w:ascii="Times New Roman" w:eastAsia="Times New Roman" w:hAnsi="Times New Roman"/>
                <w:b/>
                <w:sz w:val="28"/>
                <w:szCs w:val="28"/>
              </w:rPr>
              <w:t>s</w:t>
            </w:r>
          </w:p>
          <w:p w:rsidR="001E038F" w:rsidRPr="005B59D0" w:rsidRDefault="001E038F" w:rsidP="003D59DA">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r w:rsidRPr="005B59D0">
              <w:rPr>
                <w:rFonts w:ascii="Times New Roman" w:eastAsia="Times New Roman" w:hAnsi="Times New Roman" w:cs="Times New Roman"/>
                <w:sz w:val="24"/>
                <w:szCs w:val="24"/>
              </w:rPr>
              <w:t>Civil Engineering</w:t>
            </w:r>
          </w:p>
          <w:p w:rsidR="00E839DB" w:rsidRPr="005B59D0" w:rsidRDefault="00E839DB" w:rsidP="00E839DB">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r w:rsidRPr="005B59D0">
              <w:rPr>
                <w:rFonts w:ascii="Times New Roman" w:eastAsia="Times New Roman" w:hAnsi="Times New Roman" w:cs="Times New Roman"/>
                <w:sz w:val="24"/>
                <w:szCs w:val="24"/>
              </w:rPr>
              <w:t xml:space="preserve">Electrical Power Engineering    </w:t>
            </w:r>
          </w:p>
          <w:p w:rsidR="00187098" w:rsidRPr="005B59D0" w:rsidRDefault="00E839DB" w:rsidP="004E4AFD">
            <w:pPr>
              <w:pStyle w:val="ListParagraph"/>
              <w:numPr>
                <w:ilvl w:val="0"/>
                <w:numId w:val="15"/>
              </w:numPr>
              <w:spacing w:before="100" w:beforeAutospacing="1" w:after="100" w:afterAutospacing="1" w:line="240" w:lineRule="auto"/>
              <w:rPr>
                <w:rFonts w:ascii="Times New Roman" w:eastAsia="Times New Roman" w:hAnsi="Times New Roman"/>
                <w:b/>
                <w:bCs/>
                <w:sz w:val="24"/>
                <w:szCs w:val="24"/>
                <w:u w:val="single"/>
              </w:rPr>
            </w:pPr>
            <w:r w:rsidRPr="005B59D0">
              <w:rPr>
                <w:rFonts w:ascii="Times New Roman" w:eastAsia="Times New Roman" w:hAnsi="Times New Roman" w:cs="Times New Roman"/>
                <w:sz w:val="24"/>
                <w:szCs w:val="24"/>
              </w:rPr>
              <w:t>Energy Systems Engineering</w:t>
            </w:r>
          </w:p>
          <w:p w:rsidR="00093E88" w:rsidRPr="005B59D0" w:rsidRDefault="00093E88" w:rsidP="003170C5">
            <w:pPr>
              <w:spacing w:after="0" w:line="240" w:lineRule="auto"/>
              <w:ind w:left="237"/>
              <w:rPr>
                <w:rFonts w:ascii="Times New Roman" w:eastAsia="Times New Roman" w:hAnsi="Times New Roman"/>
                <w:b/>
                <w:bCs/>
                <w:sz w:val="24"/>
                <w:szCs w:val="24"/>
              </w:rPr>
            </w:pPr>
            <w:r w:rsidRPr="005B59D0">
              <w:rPr>
                <w:rFonts w:ascii="Times New Roman" w:eastAsia="Times New Roman" w:hAnsi="Times New Roman"/>
                <w:b/>
                <w:bCs/>
                <w:sz w:val="24"/>
                <w:szCs w:val="24"/>
              </w:rPr>
              <w:t xml:space="preserve">Prof. Agha </w:t>
            </w:r>
            <w:proofErr w:type="spellStart"/>
            <w:r w:rsidRPr="005B59D0">
              <w:rPr>
                <w:rFonts w:ascii="Times New Roman" w:eastAsia="Times New Roman" w:hAnsi="Times New Roman"/>
                <w:b/>
                <w:bCs/>
                <w:sz w:val="24"/>
                <w:szCs w:val="24"/>
              </w:rPr>
              <w:t>Zafarullah</w:t>
            </w:r>
            <w:proofErr w:type="spellEnd"/>
            <w:r w:rsidR="000A22C7">
              <w:rPr>
                <w:rFonts w:ascii="Times New Roman" w:eastAsia="Times New Roman" w:hAnsi="Times New Roman"/>
                <w:b/>
                <w:bCs/>
                <w:sz w:val="24"/>
                <w:szCs w:val="24"/>
              </w:rPr>
              <w:t xml:space="preserve"> </w:t>
            </w:r>
            <w:proofErr w:type="spellStart"/>
            <w:r w:rsidRPr="005B59D0">
              <w:rPr>
                <w:rFonts w:ascii="Times New Roman" w:eastAsia="Times New Roman" w:hAnsi="Times New Roman"/>
                <w:b/>
                <w:bCs/>
                <w:sz w:val="24"/>
                <w:szCs w:val="24"/>
              </w:rPr>
              <w:t>Pathan</w:t>
            </w:r>
            <w:proofErr w:type="spellEnd"/>
          </w:p>
          <w:p w:rsidR="00093E88" w:rsidRPr="005B59D0" w:rsidRDefault="00093E88" w:rsidP="003170C5">
            <w:pPr>
              <w:spacing w:after="0" w:line="240" w:lineRule="auto"/>
              <w:ind w:left="237"/>
              <w:rPr>
                <w:rFonts w:ascii="Times New Roman" w:eastAsia="Times New Roman" w:hAnsi="Times New Roman"/>
                <w:b/>
                <w:bCs/>
                <w:sz w:val="24"/>
                <w:szCs w:val="24"/>
              </w:rPr>
            </w:pPr>
            <w:r w:rsidRPr="005B59D0">
              <w:rPr>
                <w:rFonts w:ascii="Times New Roman" w:eastAsia="Times New Roman" w:hAnsi="Times New Roman"/>
                <w:b/>
                <w:bCs/>
                <w:sz w:val="24"/>
                <w:szCs w:val="24"/>
              </w:rPr>
              <w:t xml:space="preserve">Focal Person, Post Graduate Program, MUET SZAB Campus, </w:t>
            </w:r>
            <w:proofErr w:type="spellStart"/>
            <w:r w:rsidRPr="005B59D0">
              <w:rPr>
                <w:rFonts w:ascii="Times New Roman" w:eastAsia="Times New Roman" w:hAnsi="Times New Roman"/>
                <w:b/>
                <w:bCs/>
                <w:sz w:val="24"/>
                <w:szCs w:val="24"/>
              </w:rPr>
              <w:t>Khairpur</w:t>
            </w:r>
            <w:proofErr w:type="spellEnd"/>
            <w:r w:rsidRPr="005B59D0">
              <w:rPr>
                <w:rFonts w:ascii="Times New Roman" w:eastAsia="Times New Roman" w:hAnsi="Times New Roman"/>
                <w:b/>
                <w:bCs/>
                <w:sz w:val="24"/>
                <w:szCs w:val="24"/>
              </w:rPr>
              <w:t xml:space="preserve"> Mir's</w:t>
            </w:r>
          </w:p>
          <w:p w:rsidR="003170C5" w:rsidRPr="006F1ECE" w:rsidRDefault="003D280E" w:rsidP="003D280E">
            <w:pPr>
              <w:spacing w:after="0" w:line="240" w:lineRule="auto"/>
              <w:ind w:left="237"/>
              <w:rPr>
                <w:rFonts w:ascii="Times New Roman" w:eastAsia="Times New Roman" w:hAnsi="Times New Roman"/>
                <w:b/>
                <w:bCs/>
                <w:sz w:val="24"/>
                <w:szCs w:val="24"/>
                <w:u w:val="single"/>
              </w:rPr>
            </w:pPr>
            <w:r w:rsidRPr="00DF209B">
              <w:rPr>
                <w:rFonts w:ascii="Times New Roman" w:hAnsi="Times New Roman"/>
                <w:b/>
                <w:sz w:val="24"/>
                <w:szCs w:val="24"/>
                <w:lang w:val="fr-FR"/>
              </w:rPr>
              <w:t>Tel: 0243-686074-75 (</w:t>
            </w:r>
            <w:proofErr w:type="spellStart"/>
            <w:r w:rsidRPr="00DF209B">
              <w:rPr>
                <w:rFonts w:ascii="Times New Roman" w:hAnsi="Times New Roman"/>
                <w:b/>
                <w:sz w:val="24"/>
                <w:szCs w:val="24"/>
                <w:lang w:val="fr-FR"/>
              </w:rPr>
              <w:t>ext</w:t>
            </w:r>
            <w:proofErr w:type="spellEnd"/>
            <w:r w:rsidRPr="00DF209B">
              <w:rPr>
                <w:rFonts w:ascii="Times New Roman" w:hAnsi="Times New Roman"/>
                <w:b/>
                <w:sz w:val="24"/>
                <w:szCs w:val="24"/>
                <w:lang w:val="fr-FR"/>
              </w:rPr>
              <w:t xml:space="preserve">: 7901); Email: </w:t>
            </w:r>
            <w:hyperlink r:id="rId16" w:history="1">
              <w:r w:rsidRPr="00DF209B">
                <w:rPr>
                  <w:rStyle w:val="Hyperlink"/>
                  <w:rFonts w:ascii="Times New Roman" w:hAnsi="Times New Roman"/>
                  <w:b/>
                  <w:color w:val="auto"/>
                </w:rPr>
                <w:t>aghazpathan@muetkhp.edu.</w:t>
              </w:r>
            </w:hyperlink>
            <w:r w:rsidRPr="00DF209B">
              <w:rPr>
                <w:b/>
                <w:u w:val="single"/>
              </w:rPr>
              <w:t>pk</w:t>
            </w:r>
            <w:r w:rsidRPr="00DF209B">
              <w:rPr>
                <w:rFonts w:ascii="Times New Roman" w:hAnsi="Times New Roman"/>
                <w:b/>
                <w:sz w:val="24"/>
                <w:szCs w:val="24"/>
                <w:lang w:val="fr-FR"/>
              </w:rPr>
              <w:t xml:space="preserve"> </w:t>
            </w:r>
          </w:p>
        </w:tc>
      </w:tr>
    </w:tbl>
    <w:p w:rsidR="009657F8" w:rsidRPr="00CD737E" w:rsidRDefault="009657F8" w:rsidP="000D7176">
      <w:pPr>
        <w:spacing w:before="100" w:beforeAutospacing="1" w:after="100" w:afterAutospacing="1" w:line="240" w:lineRule="auto"/>
        <w:jc w:val="center"/>
        <w:rPr>
          <w:rFonts w:ascii="Times New Roman" w:eastAsia="Times New Roman" w:hAnsi="Times New Roman"/>
          <w:sz w:val="24"/>
          <w:szCs w:val="24"/>
          <w:u w:val="single"/>
        </w:rPr>
      </w:pPr>
      <w:r w:rsidRPr="00CD737E">
        <w:rPr>
          <w:rFonts w:ascii="Times New Roman" w:eastAsia="Times New Roman" w:hAnsi="Times New Roman"/>
          <w:b/>
          <w:bCs/>
          <w:sz w:val="24"/>
          <w:szCs w:val="24"/>
          <w:u w:val="single"/>
        </w:rPr>
        <w:t>K</w:t>
      </w:r>
      <w:r w:rsidR="00CD737E" w:rsidRPr="00CD737E">
        <w:rPr>
          <w:rFonts w:ascii="Times New Roman" w:eastAsia="Times New Roman" w:hAnsi="Times New Roman"/>
          <w:b/>
          <w:bCs/>
          <w:sz w:val="24"/>
          <w:szCs w:val="24"/>
          <w:u w:val="single"/>
        </w:rPr>
        <w:t>EY FEATURES</w:t>
      </w:r>
    </w:p>
    <w:p w:rsidR="009657F8" w:rsidRP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Foreign Qualified Ph.D./M.E.</w:t>
      </w:r>
      <w:r w:rsidR="002A15E2">
        <w:rPr>
          <w:rFonts w:ascii="Times New Roman" w:eastAsia="Times New Roman" w:hAnsi="Times New Roman"/>
          <w:sz w:val="24"/>
          <w:szCs w:val="24"/>
        </w:rPr>
        <w:t>/</w:t>
      </w:r>
      <w:r w:rsidR="002A15E2" w:rsidRPr="003452AE">
        <w:rPr>
          <w:rFonts w:ascii="Times New Roman" w:eastAsia="Times New Roman" w:hAnsi="Times New Roman"/>
          <w:sz w:val="24"/>
          <w:szCs w:val="24"/>
        </w:rPr>
        <w:t>M.S.</w:t>
      </w:r>
      <w:r w:rsidR="001C3438">
        <w:rPr>
          <w:rFonts w:ascii="Times New Roman" w:eastAsia="Times New Roman" w:hAnsi="Times New Roman"/>
          <w:sz w:val="24"/>
          <w:szCs w:val="24"/>
        </w:rPr>
        <w:t xml:space="preserve"> </w:t>
      </w:r>
      <w:r w:rsidRPr="009657F8">
        <w:rPr>
          <w:rFonts w:ascii="Times New Roman" w:eastAsia="Times New Roman" w:hAnsi="Times New Roman"/>
          <w:sz w:val="24"/>
          <w:szCs w:val="24"/>
        </w:rPr>
        <w:t>Faculty</w:t>
      </w:r>
    </w:p>
    <w:p w:rsidR="009657F8" w:rsidRP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Air Conditioned Environment</w:t>
      </w:r>
    </w:p>
    <w:p w:rsidR="009657F8" w:rsidRP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Outstanding Teaching Facilities</w:t>
      </w:r>
    </w:p>
    <w:p w:rsidR="009657F8" w:rsidRP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Interactive Multimedia Labs (1:1 Student /PC Ratio)</w:t>
      </w:r>
    </w:p>
    <w:p w:rsidR="009657F8" w:rsidRP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Syllabus Designed Keeping in View Present &amp; Future Needs of the Market</w:t>
      </w:r>
    </w:p>
    <w:p w:rsidR="009657F8" w:rsidRDefault="009657F8" w:rsidP="009657F8">
      <w:pPr>
        <w:numPr>
          <w:ilvl w:val="0"/>
          <w:numId w:val="10"/>
        </w:numPr>
        <w:spacing w:before="100" w:beforeAutospacing="1" w:after="100" w:afterAutospacing="1" w:line="240" w:lineRule="auto"/>
        <w:rPr>
          <w:rFonts w:ascii="Times New Roman" w:eastAsia="Times New Roman" w:hAnsi="Times New Roman"/>
          <w:sz w:val="24"/>
          <w:szCs w:val="24"/>
        </w:rPr>
      </w:pPr>
      <w:r w:rsidRPr="009657F8">
        <w:rPr>
          <w:rFonts w:ascii="Times New Roman" w:eastAsia="Times New Roman" w:hAnsi="Times New Roman"/>
          <w:sz w:val="24"/>
          <w:szCs w:val="24"/>
        </w:rPr>
        <w:t>Pick &amp; Drop Facility from City etc.</w:t>
      </w:r>
    </w:p>
    <w:tbl>
      <w:tblPr>
        <w:tblW w:w="0" w:type="auto"/>
        <w:jc w:val="center"/>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9370"/>
      </w:tblGrid>
      <w:tr w:rsidR="00AE2CA5" w:rsidRPr="00715F22" w:rsidTr="00171632">
        <w:trPr>
          <w:trHeight w:val="625"/>
          <w:jc w:val="center"/>
        </w:trPr>
        <w:tc>
          <w:tcPr>
            <w:tcW w:w="9370" w:type="dxa"/>
            <w:tcBorders>
              <w:top w:val="single" w:sz="2" w:space="0" w:color="000000"/>
            </w:tcBorders>
          </w:tcPr>
          <w:p w:rsidR="00AE2CA5" w:rsidRPr="004E4AFD" w:rsidRDefault="00AE2CA5" w:rsidP="00AE2CA5">
            <w:pPr>
              <w:pStyle w:val="BodyText"/>
              <w:jc w:val="center"/>
              <w:rPr>
                <w:rFonts w:ascii="Times New Roman" w:hAnsi="Times New Roman"/>
                <w:b/>
                <w:szCs w:val="28"/>
                <w:u w:val="single"/>
              </w:rPr>
            </w:pPr>
            <w:r w:rsidRPr="004E4AFD">
              <w:rPr>
                <w:rFonts w:ascii="Times New Roman" w:hAnsi="Times New Roman"/>
                <w:b/>
                <w:szCs w:val="28"/>
                <w:u w:val="single"/>
              </w:rPr>
              <w:t>Financial Support</w:t>
            </w:r>
          </w:p>
          <w:p w:rsidR="00AE2CA5" w:rsidRPr="00DF209B" w:rsidRDefault="00AE2CA5" w:rsidP="00AE2CA5">
            <w:pPr>
              <w:pStyle w:val="BodyText"/>
              <w:jc w:val="center"/>
              <w:rPr>
                <w:rFonts w:ascii="Comic Sans MS" w:hAnsi="Comic Sans MS"/>
                <w:sz w:val="20"/>
              </w:rPr>
            </w:pPr>
          </w:p>
          <w:p w:rsidR="00AE2CA5" w:rsidRPr="00DF209B" w:rsidRDefault="00AE2CA5" w:rsidP="00AE2CA5">
            <w:pPr>
              <w:pStyle w:val="ListParagraph"/>
              <w:numPr>
                <w:ilvl w:val="0"/>
                <w:numId w:val="12"/>
              </w:numPr>
              <w:spacing w:after="0" w:line="240" w:lineRule="auto"/>
              <w:contextualSpacing w:val="0"/>
              <w:rPr>
                <w:rFonts w:ascii="Times New Roman" w:hAnsi="Times New Roman" w:cs="Times New Roman"/>
                <w:sz w:val="24"/>
                <w:szCs w:val="24"/>
              </w:rPr>
            </w:pPr>
            <w:r w:rsidRPr="00DF209B">
              <w:rPr>
                <w:rFonts w:ascii="Times New Roman" w:hAnsi="Times New Roman" w:cs="Times New Roman"/>
                <w:sz w:val="24"/>
                <w:szCs w:val="24"/>
              </w:rPr>
              <w:t xml:space="preserve">Bursary </w:t>
            </w:r>
            <w:proofErr w:type="spellStart"/>
            <w:r w:rsidRPr="00DF209B">
              <w:rPr>
                <w:rFonts w:ascii="Times New Roman" w:hAnsi="Times New Roman" w:cs="Times New Roman"/>
                <w:sz w:val="24"/>
                <w:szCs w:val="24"/>
              </w:rPr>
              <w:t>upto</w:t>
            </w:r>
            <w:proofErr w:type="spellEnd"/>
            <w:r w:rsidRPr="00DF209B">
              <w:rPr>
                <w:rFonts w:ascii="Times New Roman" w:hAnsi="Times New Roman" w:cs="Times New Roman"/>
                <w:sz w:val="24"/>
                <w:szCs w:val="24"/>
              </w:rPr>
              <w:t xml:space="preserve"> 50% in tuition fees are available for meritorious and needy students  </w:t>
            </w:r>
          </w:p>
          <w:p w:rsidR="00AE2CA5" w:rsidRPr="00DF209B" w:rsidRDefault="00AE2CA5" w:rsidP="00AE2CA5">
            <w:pPr>
              <w:pStyle w:val="ListParagraph"/>
              <w:numPr>
                <w:ilvl w:val="0"/>
                <w:numId w:val="12"/>
              </w:numPr>
              <w:spacing w:after="0" w:line="240" w:lineRule="auto"/>
              <w:contextualSpacing w:val="0"/>
              <w:rPr>
                <w:rFonts w:ascii="Times New Roman" w:hAnsi="Times New Roman" w:cs="Times New Roman"/>
                <w:sz w:val="24"/>
                <w:szCs w:val="24"/>
              </w:rPr>
            </w:pPr>
            <w:r w:rsidRPr="00DF209B">
              <w:rPr>
                <w:rFonts w:ascii="Times New Roman" w:hAnsi="Times New Roman" w:cs="Times New Roman"/>
                <w:sz w:val="24"/>
                <w:szCs w:val="24"/>
              </w:rPr>
              <w:t>Fully paid teaching assistance ships are available in every program</w:t>
            </w:r>
          </w:p>
          <w:p w:rsidR="00AE2CA5" w:rsidRPr="00DF209B" w:rsidRDefault="00AE2CA5" w:rsidP="0059233D">
            <w:pPr>
              <w:pStyle w:val="ListParagraph"/>
              <w:numPr>
                <w:ilvl w:val="0"/>
                <w:numId w:val="12"/>
              </w:numPr>
              <w:spacing w:after="0" w:line="240" w:lineRule="auto"/>
              <w:contextualSpacing w:val="0"/>
              <w:rPr>
                <w:rFonts w:ascii="Times New Roman" w:hAnsi="Times New Roman" w:cs="Times New Roman"/>
                <w:sz w:val="24"/>
                <w:szCs w:val="24"/>
              </w:rPr>
            </w:pPr>
            <w:r w:rsidRPr="00DF209B">
              <w:rPr>
                <w:rFonts w:ascii="Times New Roman" w:hAnsi="Times New Roman" w:cs="Times New Roman"/>
                <w:sz w:val="24"/>
                <w:szCs w:val="24"/>
              </w:rPr>
              <w:t>Various financial assistance ships are available for faculty members, MUET employees and their dependents</w:t>
            </w:r>
          </w:p>
          <w:p w:rsidR="00C843E6" w:rsidRPr="00DF209B" w:rsidRDefault="00A90D37" w:rsidP="00C843E6">
            <w:pPr>
              <w:pStyle w:val="ListParagraph"/>
              <w:numPr>
                <w:ilvl w:val="0"/>
                <w:numId w:val="12"/>
              </w:numPr>
              <w:spacing w:after="0" w:line="240" w:lineRule="auto"/>
              <w:contextualSpacing w:val="0"/>
              <w:rPr>
                <w:rFonts w:ascii="Times New Roman" w:hAnsi="Times New Roman" w:cs="Times New Roman"/>
                <w:sz w:val="24"/>
                <w:szCs w:val="24"/>
              </w:rPr>
            </w:pPr>
            <w:r w:rsidRPr="00DF209B">
              <w:rPr>
                <w:rFonts w:ascii="Times New Roman" w:hAnsi="Times New Roman" w:cs="Times New Roman"/>
                <w:sz w:val="24"/>
                <w:szCs w:val="24"/>
              </w:rPr>
              <w:t xml:space="preserve">Fully funded PhD scholarships are available from </w:t>
            </w:r>
            <w:r w:rsidR="003170C5" w:rsidRPr="00DF209B">
              <w:rPr>
                <w:rFonts w:ascii="Times New Roman" w:hAnsi="Times New Roman" w:cs="Times New Roman"/>
                <w:sz w:val="24"/>
                <w:szCs w:val="24"/>
              </w:rPr>
              <w:t xml:space="preserve">ICT </w:t>
            </w:r>
            <w:r w:rsidRPr="00DF209B">
              <w:rPr>
                <w:rFonts w:ascii="Times New Roman" w:hAnsi="Times New Roman" w:cs="Times New Roman"/>
                <w:sz w:val="24"/>
                <w:szCs w:val="24"/>
              </w:rPr>
              <w:t xml:space="preserve">endowment </w:t>
            </w:r>
            <w:r w:rsidR="003170C5" w:rsidRPr="00DF209B">
              <w:rPr>
                <w:rFonts w:ascii="Times New Roman" w:hAnsi="Times New Roman" w:cs="Times New Roman"/>
                <w:sz w:val="24"/>
                <w:szCs w:val="24"/>
              </w:rPr>
              <w:t>fund for sustainable development scheme</w:t>
            </w:r>
            <w:r w:rsidR="00C843E6" w:rsidRPr="00DF209B">
              <w:rPr>
                <w:rFonts w:ascii="Times New Roman" w:hAnsi="Times New Roman" w:cs="Times New Roman"/>
                <w:sz w:val="24"/>
                <w:szCs w:val="24"/>
              </w:rPr>
              <w:t>.</w:t>
            </w:r>
          </w:p>
          <w:p w:rsidR="00527458" w:rsidRPr="00DF209B" w:rsidRDefault="00527458" w:rsidP="00527458">
            <w:pPr>
              <w:pStyle w:val="ListParagraph"/>
              <w:numPr>
                <w:ilvl w:val="0"/>
                <w:numId w:val="12"/>
              </w:numPr>
              <w:spacing w:after="0" w:line="240" w:lineRule="auto"/>
              <w:contextualSpacing w:val="0"/>
              <w:rPr>
                <w:rFonts w:ascii="Times New Roman" w:hAnsi="Times New Roman" w:cs="Times New Roman"/>
                <w:sz w:val="24"/>
                <w:szCs w:val="24"/>
              </w:rPr>
            </w:pPr>
            <w:r w:rsidRPr="00DF209B">
              <w:rPr>
                <w:rFonts w:ascii="Times New Roman" w:hAnsi="Times New Roman" w:cs="Times New Roman"/>
                <w:sz w:val="24"/>
                <w:szCs w:val="24"/>
              </w:rPr>
              <w:t xml:space="preserve">Fully funded scholarships are available for PhD and Masters </w:t>
            </w:r>
            <w:proofErr w:type="gramStart"/>
            <w:r w:rsidRPr="00DF209B">
              <w:rPr>
                <w:rFonts w:ascii="Times New Roman" w:hAnsi="Times New Roman" w:cs="Times New Roman"/>
                <w:sz w:val="24"/>
                <w:szCs w:val="24"/>
              </w:rPr>
              <w:t>students</w:t>
            </w:r>
            <w:proofErr w:type="gramEnd"/>
            <w:r w:rsidRPr="00DF209B">
              <w:rPr>
                <w:rFonts w:ascii="Times New Roman" w:hAnsi="Times New Roman" w:cs="Times New Roman"/>
                <w:sz w:val="24"/>
                <w:szCs w:val="24"/>
              </w:rPr>
              <w:t xml:space="preserve"> from HEC (NRPU) projects.</w:t>
            </w:r>
          </w:p>
          <w:p w:rsidR="00527458" w:rsidRDefault="00527458" w:rsidP="00527458">
            <w:pPr>
              <w:pStyle w:val="ListParagraph"/>
              <w:spacing w:after="0" w:line="240" w:lineRule="auto"/>
              <w:contextualSpacing w:val="0"/>
              <w:rPr>
                <w:rFonts w:ascii="Times New Roman" w:hAnsi="Times New Roman" w:cs="Times New Roman"/>
                <w:sz w:val="24"/>
                <w:szCs w:val="24"/>
              </w:rPr>
            </w:pPr>
          </w:p>
          <w:p w:rsidR="00AE2CA5" w:rsidRPr="00715F22" w:rsidRDefault="00AE2CA5" w:rsidP="00F7209B">
            <w:pPr>
              <w:spacing w:after="0"/>
              <w:ind w:left="167"/>
              <w:jc w:val="both"/>
              <w:rPr>
                <w:rFonts w:ascii="Times New Roman" w:hAnsi="Times New Roman"/>
                <w:sz w:val="24"/>
                <w:szCs w:val="24"/>
              </w:rPr>
            </w:pPr>
            <w:r w:rsidRPr="00715F22">
              <w:rPr>
                <w:rFonts w:ascii="Times New Roman" w:hAnsi="Times New Roman"/>
                <w:sz w:val="24"/>
                <w:szCs w:val="24"/>
              </w:rPr>
              <w:t xml:space="preserve">In addition, following external scholarships may also be available </w:t>
            </w:r>
            <w:r w:rsidR="00F7209B">
              <w:rPr>
                <w:rFonts w:ascii="Times New Roman" w:hAnsi="Times New Roman"/>
                <w:sz w:val="24"/>
                <w:szCs w:val="24"/>
              </w:rPr>
              <w:t>to students from time to time</w:t>
            </w:r>
          </w:p>
          <w:p w:rsidR="00AE2CA5" w:rsidRPr="00A971DB" w:rsidRDefault="00AE2CA5" w:rsidP="001C3438">
            <w:pPr>
              <w:pStyle w:val="ListParagraph"/>
              <w:numPr>
                <w:ilvl w:val="0"/>
                <w:numId w:val="23"/>
              </w:numPr>
              <w:jc w:val="both"/>
              <w:rPr>
                <w:rFonts w:ascii="Times New Roman" w:hAnsi="Times New Roman" w:cs="Times New Roman"/>
                <w:sz w:val="24"/>
                <w:szCs w:val="24"/>
              </w:rPr>
            </w:pPr>
            <w:r w:rsidRPr="00A971DB">
              <w:rPr>
                <w:rFonts w:ascii="Times New Roman" w:hAnsi="Times New Roman" w:cs="Times New Roman"/>
                <w:sz w:val="24"/>
                <w:szCs w:val="24"/>
              </w:rPr>
              <w:t>Indigenous Scholarship by Higher Education Commission</w:t>
            </w:r>
          </w:p>
          <w:p w:rsidR="00AE2CA5" w:rsidRPr="00A971DB" w:rsidRDefault="00AE2CA5" w:rsidP="001C3438">
            <w:pPr>
              <w:pStyle w:val="ListParagraph"/>
              <w:numPr>
                <w:ilvl w:val="0"/>
                <w:numId w:val="23"/>
              </w:numPr>
              <w:jc w:val="both"/>
              <w:rPr>
                <w:rFonts w:ascii="Times New Roman" w:hAnsi="Times New Roman" w:cs="Times New Roman"/>
                <w:sz w:val="24"/>
                <w:szCs w:val="24"/>
              </w:rPr>
            </w:pPr>
            <w:r w:rsidRPr="00A971DB">
              <w:rPr>
                <w:rFonts w:ascii="Times New Roman" w:hAnsi="Times New Roman" w:cs="Times New Roman"/>
                <w:sz w:val="24"/>
                <w:szCs w:val="24"/>
              </w:rPr>
              <w:t>HEC Need Based Scholarship</w:t>
            </w:r>
          </w:p>
          <w:p w:rsidR="004E6FD5" w:rsidRPr="004E6FD5" w:rsidRDefault="00AE2CA5" w:rsidP="001C3438">
            <w:pPr>
              <w:pStyle w:val="ListParagraph"/>
              <w:numPr>
                <w:ilvl w:val="0"/>
                <w:numId w:val="23"/>
              </w:numPr>
              <w:jc w:val="both"/>
            </w:pPr>
            <w:r w:rsidRPr="00A971DB">
              <w:rPr>
                <w:rFonts w:ascii="Times New Roman" w:hAnsi="Times New Roman" w:cs="Times New Roman"/>
                <w:sz w:val="24"/>
                <w:szCs w:val="24"/>
              </w:rPr>
              <w:t>National Bank of Pakistan – Student Loan Scheme – Facility of Interest free loan to the students of public sector universities</w:t>
            </w:r>
          </w:p>
          <w:p w:rsidR="004E6FD5" w:rsidRPr="004E6FD5" w:rsidRDefault="004E6FD5" w:rsidP="001C3438">
            <w:pPr>
              <w:pStyle w:val="ListParagraph"/>
              <w:numPr>
                <w:ilvl w:val="0"/>
                <w:numId w:val="23"/>
              </w:numPr>
              <w:jc w:val="both"/>
            </w:pPr>
            <w:r w:rsidRPr="00A971DB">
              <w:rPr>
                <w:rFonts w:ascii="Times New Roman" w:hAnsi="Times New Roman" w:cs="Times New Roman"/>
                <w:sz w:val="24"/>
                <w:szCs w:val="24"/>
              </w:rPr>
              <w:t xml:space="preserve">Erasmus Mundus scholarship opportunities to study </w:t>
            </w:r>
            <w:r>
              <w:rPr>
                <w:rFonts w:ascii="Times New Roman" w:hAnsi="Times New Roman" w:cs="Times New Roman"/>
                <w:sz w:val="24"/>
                <w:szCs w:val="24"/>
              </w:rPr>
              <w:t xml:space="preserve">under exchange program in Europe </w:t>
            </w:r>
          </w:p>
          <w:p w:rsidR="00DC0089" w:rsidRPr="00DC0089" w:rsidRDefault="00DC0089" w:rsidP="001C3438">
            <w:pPr>
              <w:pStyle w:val="ListParagraph"/>
              <w:numPr>
                <w:ilvl w:val="0"/>
                <w:numId w:val="23"/>
              </w:numPr>
              <w:jc w:val="both"/>
            </w:pPr>
            <w:r>
              <w:rPr>
                <w:rFonts w:ascii="Times New Roman" w:hAnsi="Times New Roman" w:cs="Times New Roman"/>
                <w:sz w:val="24"/>
                <w:szCs w:val="24"/>
              </w:rPr>
              <w:t>Pakistan Engineering Council Scholarship</w:t>
            </w:r>
          </w:p>
          <w:p w:rsidR="00DC0089" w:rsidRPr="00AE2CA5" w:rsidRDefault="00DC0089" w:rsidP="001C3438">
            <w:pPr>
              <w:pStyle w:val="ListParagraph"/>
              <w:numPr>
                <w:ilvl w:val="0"/>
                <w:numId w:val="23"/>
              </w:numPr>
              <w:jc w:val="both"/>
            </w:pPr>
            <w:r>
              <w:rPr>
                <w:rFonts w:ascii="Times New Roman" w:hAnsi="Times New Roman" w:cs="Times New Roman"/>
                <w:sz w:val="24"/>
                <w:szCs w:val="24"/>
              </w:rPr>
              <w:t>Pak USAID Merit and Need based Scholarship for financially disadvantaged students at graduate level</w:t>
            </w:r>
          </w:p>
        </w:tc>
      </w:tr>
    </w:tbl>
    <w:p w:rsidR="009657F8" w:rsidRPr="00CD737E" w:rsidRDefault="00F7209B" w:rsidP="00CD737E">
      <w:pPr>
        <w:spacing w:before="100" w:beforeAutospacing="1" w:after="100" w:afterAutospacing="1" w:line="240" w:lineRule="auto"/>
        <w:jc w:val="center"/>
        <w:rPr>
          <w:rFonts w:ascii="Times New Roman" w:eastAsia="Times New Roman" w:hAnsi="Times New Roman"/>
          <w:sz w:val="24"/>
          <w:szCs w:val="24"/>
          <w:u w:val="single"/>
        </w:rPr>
      </w:pPr>
      <w:r>
        <w:rPr>
          <w:rFonts w:ascii="Times New Roman" w:eastAsia="Times New Roman" w:hAnsi="Times New Roman"/>
          <w:b/>
          <w:bCs/>
          <w:sz w:val="24"/>
          <w:szCs w:val="24"/>
          <w:u w:val="single"/>
        </w:rPr>
        <w:t xml:space="preserve">HEC </w:t>
      </w:r>
      <w:r w:rsidR="009657F8" w:rsidRPr="00CD737E">
        <w:rPr>
          <w:rFonts w:ascii="Times New Roman" w:eastAsia="Times New Roman" w:hAnsi="Times New Roman"/>
          <w:b/>
          <w:bCs/>
          <w:sz w:val="24"/>
          <w:szCs w:val="24"/>
          <w:u w:val="single"/>
        </w:rPr>
        <w:t>SCHOLARSHIP AWARDEES ARE ENCOURAGED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0E78" w:rsidRPr="00715F22" w:rsidTr="00171632">
        <w:trPr>
          <w:trHeight w:val="4247"/>
        </w:trPr>
        <w:tc>
          <w:tcPr>
            <w:tcW w:w="9576" w:type="dxa"/>
            <w:shd w:val="clear" w:color="auto" w:fill="auto"/>
          </w:tcPr>
          <w:p w:rsidR="00EE0E78" w:rsidRPr="00715F22" w:rsidRDefault="001F7B3F" w:rsidP="0022007F">
            <w:pPr>
              <w:spacing w:before="100" w:beforeAutospacing="1" w:after="0" w:line="240" w:lineRule="auto"/>
              <w:jc w:val="center"/>
              <w:rPr>
                <w:rFonts w:ascii="Times New Roman" w:eastAsia="Times New Roman" w:hAnsi="Times New Roman"/>
                <w:b/>
                <w:bCs/>
                <w:sz w:val="24"/>
                <w:szCs w:val="24"/>
              </w:rPr>
            </w:pPr>
            <w:r w:rsidRPr="00715F22">
              <w:rPr>
                <w:rFonts w:ascii="Times New Roman" w:eastAsia="Times New Roman" w:hAnsi="Times New Roman"/>
                <w:b/>
                <w:bCs/>
                <w:sz w:val="24"/>
                <w:szCs w:val="24"/>
              </w:rPr>
              <w:lastRenderedPageBreak/>
              <w:t>Working together – Inspiring excellence</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produced PhD in Engineering</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produced PhD in ICT</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produced Woman PhD in Engineering</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in ranking in Engineering and Technology in Sindh</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whose Master and PhD Students availed EU Erasmus Mundus Scholarship to study in Europe universities under exchange program</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having organized International conferences and its proceedings published by Springer Germany</w:t>
            </w:r>
          </w:p>
          <w:p w:rsidR="001F7B3F" w:rsidRPr="00715F22" w:rsidRDefault="001F7B3F" w:rsidP="00715F2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First University having number of chapters of International Professional bodies like; IEEE, SPE, SME, IEEE COMSOC, IEEP Power and energy Society, IEEE Women in engineering, IEEE Measurement and instrumentation Society, ACM</w:t>
            </w:r>
          </w:p>
          <w:p w:rsidR="001F7B3F" w:rsidRPr="00715F22" w:rsidRDefault="001F7B3F" w:rsidP="0017163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bCs/>
                <w:sz w:val="24"/>
                <w:szCs w:val="24"/>
              </w:rPr>
            </w:pPr>
            <w:r w:rsidRPr="00715F22">
              <w:rPr>
                <w:rFonts w:ascii="Times New Roman" w:eastAsia="Times New Roman" w:hAnsi="Times New Roman" w:cs="Times New Roman"/>
                <w:bCs/>
                <w:sz w:val="24"/>
                <w:szCs w:val="24"/>
              </w:rPr>
              <w:t>Only University of the country offering</w:t>
            </w:r>
            <w:r w:rsidR="0059602E" w:rsidRPr="00715F22">
              <w:rPr>
                <w:rFonts w:ascii="Times New Roman" w:eastAsia="Times New Roman" w:hAnsi="Times New Roman" w:cs="Times New Roman"/>
                <w:bCs/>
                <w:sz w:val="24"/>
                <w:szCs w:val="24"/>
              </w:rPr>
              <w:t xml:space="preserve"> postgraduate</w:t>
            </w:r>
            <w:r w:rsidRPr="00715F22">
              <w:rPr>
                <w:rFonts w:ascii="Times New Roman" w:eastAsia="Times New Roman" w:hAnsi="Times New Roman" w:cs="Times New Roman"/>
                <w:bCs/>
                <w:sz w:val="24"/>
                <w:szCs w:val="24"/>
              </w:rPr>
              <w:t xml:space="preserve"> degree in Science, Technology and Innovation Policy</w:t>
            </w:r>
            <w:r w:rsidR="00F7209B">
              <w:rPr>
                <w:rFonts w:ascii="Times New Roman" w:eastAsia="Times New Roman" w:hAnsi="Times New Roman" w:cs="Times New Roman"/>
                <w:bCs/>
                <w:sz w:val="24"/>
                <w:szCs w:val="24"/>
              </w:rPr>
              <w:t>.</w:t>
            </w:r>
          </w:p>
        </w:tc>
      </w:tr>
    </w:tbl>
    <w:p w:rsidR="00E24745" w:rsidRDefault="009657F8" w:rsidP="008627AC">
      <w:pPr>
        <w:spacing w:before="100" w:beforeAutospacing="1" w:after="100" w:afterAutospacing="1" w:line="240" w:lineRule="auto"/>
        <w:jc w:val="both"/>
        <w:rPr>
          <w:rFonts w:ascii="Times New Roman" w:eastAsia="Times New Roman" w:hAnsi="Times New Roman"/>
          <w:sz w:val="24"/>
          <w:szCs w:val="24"/>
        </w:rPr>
      </w:pPr>
      <w:r w:rsidRPr="009657F8">
        <w:rPr>
          <w:rFonts w:ascii="Times New Roman" w:eastAsia="Times New Roman" w:hAnsi="Times New Roman"/>
          <w:b/>
          <w:bCs/>
          <w:sz w:val="24"/>
          <w:szCs w:val="24"/>
          <w:u w:val="single"/>
        </w:rPr>
        <w:t>APPLICATION PROCEDURE:</w:t>
      </w:r>
    </w:p>
    <w:p w:rsidR="009657F8" w:rsidRPr="00824BA0" w:rsidRDefault="00E93560" w:rsidP="003D59DA">
      <w:pPr>
        <w:spacing w:before="100" w:beforeAutospacing="1" w:after="100" w:afterAutospacing="1" w:line="240" w:lineRule="auto"/>
        <w:jc w:val="both"/>
        <w:rPr>
          <w:rFonts w:ascii="Times New Roman" w:eastAsia="Times New Roman" w:hAnsi="Times New Roman"/>
          <w:sz w:val="24"/>
          <w:szCs w:val="24"/>
        </w:rPr>
      </w:pPr>
      <w:r w:rsidRPr="00824BA0">
        <w:rPr>
          <w:rFonts w:ascii="Times New Roman" w:eastAsia="Times New Roman" w:hAnsi="Times New Roman"/>
          <w:sz w:val="24"/>
          <w:szCs w:val="24"/>
        </w:rPr>
        <w:t>Candidates seeking admis</w:t>
      </w:r>
      <w:r w:rsidR="00626013">
        <w:rPr>
          <w:rFonts w:ascii="Times New Roman" w:eastAsia="Times New Roman" w:hAnsi="Times New Roman"/>
          <w:sz w:val="24"/>
          <w:szCs w:val="24"/>
        </w:rPr>
        <w:t>sion in a post-graduate program</w:t>
      </w:r>
      <w:r w:rsidRPr="00824BA0">
        <w:rPr>
          <w:rFonts w:ascii="Times New Roman" w:eastAsia="Times New Roman" w:hAnsi="Times New Roman"/>
          <w:sz w:val="24"/>
          <w:szCs w:val="24"/>
        </w:rPr>
        <w:t xml:space="preserve"> at M</w:t>
      </w:r>
      <w:r w:rsidR="00626013">
        <w:rPr>
          <w:rFonts w:ascii="Times New Roman" w:eastAsia="Times New Roman" w:hAnsi="Times New Roman"/>
          <w:sz w:val="24"/>
          <w:szCs w:val="24"/>
        </w:rPr>
        <w:t xml:space="preserve">UET </w:t>
      </w:r>
      <w:r w:rsidRPr="00824BA0">
        <w:rPr>
          <w:rFonts w:ascii="Times New Roman" w:eastAsia="Times New Roman" w:hAnsi="Times New Roman"/>
          <w:sz w:val="24"/>
          <w:szCs w:val="24"/>
        </w:rPr>
        <w:t xml:space="preserve">may apply ONLINE by logging in at </w:t>
      </w:r>
      <w:hyperlink r:id="rId17" w:history="1">
        <w:r w:rsidR="00E25A39" w:rsidRPr="005B59D0">
          <w:rPr>
            <w:rStyle w:val="Hyperlink"/>
            <w:rFonts w:ascii="Times New Roman" w:eastAsia="Times New Roman" w:hAnsi="Times New Roman"/>
            <w:b/>
            <w:color w:val="0000CC"/>
            <w:sz w:val="24"/>
            <w:szCs w:val="24"/>
          </w:rPr>
          <w:t>http://pgadmission.muet.edu.pk</w:t>
        </w:r>
      </w:hyperlink>
      <w:r w:rsidR="00626013" w:rsidRPr="005B59D0">
        <w:rPr>
          <w:rStyle w:val="Hyperlink"/>
          <w:rFonts w:ascii="Times New Roman" w:eastAsia="Times New Roman" w:hAnsi="Times New Roman"/>
          <w:b/>
          <w:color w:val="0000CC"/>
          <w:sz w:val="24"/>
          <w:szCs w:val="24"/>
        </w:rPr>
        <w:t>.</w:t>
      </w:r>
      <w:r w:rsidR="00626013" w:rsidRPr="00626013">
        <w:rPr>
          <w:rStyle w:val="Hyperlink"/>
          <w:rFonts w:ascii="Times New Roman" w:eastAsia="Times New Roman" w:hAnsi="Times New Roman"/>
          <w:b/>
          <w:sz w:val="24"/>
          <w:szCs w:val="24"/>
          <w:u w:val="none"/>
        </w:rPr>
        <w:t xml:space="preserve"> </w:t>
      </w:r>
      <w:r w:rsidRPr="00824BA0">
        <w:rPr>
          <w:rFonts w:ascii="Times New Roman" w:eastAsia="Times New Roman" w:hAnsi="Times New Roman"/>
          <w:sz w:val="24"/>
          <w:szCs w:val="24"/>
        </w:rPr>
        <w:t>Procedure for online applications is given on the same website. Those who want to apply manually can obtain Admission Form from the office of the concerned Director on any working day up</w:t>
      </w:r>
      <w:r w:rsidR="00221902">
        <w:rPr>
          <w:rFonts w:ascii="Times New Roman" w:eastAsia="Times New Roman" w:hAnsi="Times New Roman"/>
          <w:sz w:val="24"/>
          <w:szCs w:val="24"/>
        </w:rPr>
        <w:t xml:space="preserve"> </w:t>
      </w:r>
      <w:r w:rsidRPr="00824BA0">
        <w:rPr>
          <w:rFonts w:ascii="Times New Roman" w:eastAsia="Times New Roman" w:hAnsi="Times New Roman"/>
          <w:sz w:val="24"/>
          <w:szCs w:val="24"/>
        </w:rPr>
        <w:t xml:space="preserve">to the closing date on the payment of </w:t>
      </w:r>
      <w:proofErr w:type="spellStart"/>
      <w:r w:rsidRPr="00824BA0">
        <w:rPr>
          <w:rFonts w:ascii="Times New Roman" w:eastAsia="Times New Roman" w:hAnsi="Times New Roman"/>
          <w:sz w:val="24"/>
          <w:szCs w:val="24"/>
        </w:rPr>
        <w:t>Rs</w:t>
      </w:r>
      <w:proofErr w:type="spellEnd"/>
      <w:r w:rsidRPr="00824BA0">
        <w:rPr>
          <w:rFonts w:ascii="Times New Roman" w:eastAsia="Times New Roman" w:hAnsi="Times New Roman"/>
          <w:sz w:val="24"/>
          <w:szCs w:val="24"/>
        </w:rPr>
        <w:t>. 2500/</w:t>
      </w:r>
      <w:r w:rsidR="00312E0E" w:rsidRPr="00824BA0">
        <w:rPr>
          <w:rFonts w:ascii="Times New Roman" w:eastAsia="Times New Roman" w:hAnsi="Times New Roman"/>
          <w:sz w:val="24"/>
          <w:szCs w:val="24"/>
        </w:rPr>
        <w:t>- through</w:t>
      </w:r>
      <w:r w:rsidRPr="00824BA0">
        <w:rPr>
          <w:rFonts w:ascii="Times New Roman" w:eastAsia="Times New Roman" w:hAnsi="Times New Roman"/>
          <w:sz w:val="24"/>
          <w:szCs w:val="24"/>
        </w:rPr>
        <w:t xml:space="preserve"> Habib Bank Limited, Mehran University Booth.</w:t>
      </w:r>
    </w:p>
    <w:p w:rsidR="00E93560" w:rsidRDefault="00E93560" w:rsidP="008627AC">
      <w:pPr>
        <w:spacing w:before="100" w:beforeAutospacing="1" w:after="100" w:afterAutospacing="1" w:line="240" w:lineRule="auto"/>
        <w:jc w:val="both"/>
        <w:rPr>
          <w:rFonts w:ascii="Times New Roman" w:eastAsia="Times New Roman" w:hAnsi="Times New Roman"/>
          <w:sz w:val="24"/>
          <w:szCs w:val="24"/>
        </w:rPr>
      </w:pPr>
      <w:r w:rsidRPr="00824BA0">
        <w:rPr>
          <w:rFonts w:ascii="Times New Roman" w:eastAsia="Times New Roman" w:hAnsi="Times New Roman"/>
          <w:sz w:val="24"/>
          <w:szCs w:val="24"/>
        </w:rPr>
        <w:t>Detailed Schedule is as under: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3305"/>
      </w:tblGrid>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A578A6" w:rsidRPr="005B59D0" w:rsidRDefault="00A578A6" w:rsidP="00A578A6">
            <w:pPr>
              <w:pStyle w:val="BodyText"/>
              <w:rPr>
                <w:rFonts w:ascii="Comic Sans MS" w:hAnsi="Comic Sans MS"/>
                <w:b/>
                <w:sz w:val="20"/>
              </w:rPr>
            </w:pPr>
            <w:r w:rsidRPr="005B59D0">
              <w:rPr>
                <w:rFonts w:ascii="Comic Sans MS" w:hAnsi="Comic Sans MS"/>
                <w:b/>
                <w:sz w:val="20"/>
              </w:rPr>
              <w:t>Last date for form submission</w:t>
            </w:r>
          </w:p>
        </w:tc>
        <w:tc>
          <w:tcPr>
            <w:tcW w:w="3305" w:type="dxa"/>
            <w:tcBorders>
              <w:top w:val="single" w:sz="4" w:space="0" w:color="auto"/>
              <w:left w:val="single" w:sz="4" w:space="0" w:color="auto"/>
              <w:bottom w:val="single" w:sz="4" w:space="0" w:color="auto"/>
              <w:right w:val="single" w:sz="4" w:space="0" w:color="auto"/>
            </w:tcBorders>
          </w:tcPr>
          <w:p w:rsidR="00A578A6" w:rsidRPr="005B59D0" w:rsidRDefault="00D23BEA" w:rsidP="00D23BEA">
            <w:pPr>
              <w:pStyle w:val="BodyText"/>
              <w:rPr>
                <w:rFonts w:ascii="Comic Sans MS" w:hAnsi="Comic Sans MS"/>
                <w:b/>
                <w:sz w:val="20"/>
              </w:rPr>
            </w:pPr>
            <w:r>
              <w:rPr>
                <w:rFonts w:ascii="Comic Sans MS" w:hAnsi="Comic Sans MS"/>
                <w:b/>
                <w:sz w:val="20"/>
              </w:rPr>
              <w:t>03</w:t>
            </w:r>
            <w:r w:rsidR="00A578A6" w:rsidRPr="005B59D0">
              <w:rPr>
                <w:rFonts w:ascii="Comic Sans MS" w:hAnsi="Comic Sans MS"/>
                <w:b/>
                <w:sz w:val="20"/>
              </w:rPr>
              <w:t>-1</w:t>
            </w:r>
            <w:r w:rsidR="00AF0367" w:rsidRPr="005B59D0">
              <w:rPr>
                <w:rFonts w:ascii="Comic Sans MS" w:hAnsi="Comic Sans MS"/>
                <w:b/>
                <w:sz w:val="20"/>
              </w:rPr>
              <w:t>2</w:t>
            </w:r>
            <w:r w:rsidR="00A578A6" w:rsidRPr="005B59D0">
              <w:rPr>
                <w:rFonts w:ascii="Comic Sans MS" w:hAnsi="Comic Sans MS"/>
                <w:b/>
                <w:sz w:val="20"/>
              </w:rPr>
              <w:t>-201</w:t>
            </w:r>
            <w:r>
              <w:rPr>
                <w:rFonts w:ascii="Comic Sans MS" w:hAnsi="Comic Sans MS"/>
                <w:b/>
                <w:sz w:val="20"/>
              </w:rPr>
              <w:t>8</w:t>
            </w:r>
          </w:p>
        </w:tc>
      </w:tr>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A578A6" w:rsidRPr="005B59D0" w:rsidRDefault="00852EE5" w:rsidP="00852EE5">
            <w:pPr>
              <w:pStyle w:val="BodyText"/>
              <w:rPr>
                <w:rFonts w:ascii="Comic Sans MS" w:hAnsi="Comic Sans MS"/>
                <w:b/>
                <w:sz w:val="20"/>
              </w:rPr>
            </w:pPr>
            <w:r w:rsidRPr="005B59D0">
              <w:rPr>
                <w:rFonts w:ascii="Comic Sans MS" w:hAnsi="Comic Sans MS"/>
                <w:b/>
                <w:bCs/>
                <w:sz w:val="20"/>
              </w:rPr>
              <w:t>GRE (General) Type T</w:t>
            </w:r>
            <w:r w:rsidR="00A578A6" w:rsidRPr="005B59D0">
              <w:rPr>
                <w:rFonts w:ascii="Comic Sans MS" w:hAnsi="Comic Sans MS"/>
                <w:b/>
                <w:bCs/>
                <w:sz w:val="20"/>
              </w:rPr>
              <w:t>est for Master Degree Programs</w:t>
            </w:r>
          </w:p>
        </w:tc>
        <w:tc>
          <w:tcPr>
            <w:tcW w:w="3305" w:type="dxa"/>
            <w:tcBorders>
              <w:top w:val="single" w:sz="4" w:space="0" w:color="auto"/>
              <w:left w:val="single" w:sz="4" w:space="0" w:color="auto"/>
              <w:bottom w:val="single" w:sz="4" w:space="0" w:color="auto"/>
              <w:right w:val="single" w:sz="4" w:space="0" w:color="auto"/>
            </w:tcBorders>
          </w:tcPr>
          <w:p w:rsidR="003A0DC8" w:rsidRPr="007F7CEC" w:rsidRDefault="003A0DC8" w:rsidP="00955C45">
            <w:pPr>
              <w:pStyle w:val="BodyText"/>
              <w:rPr>
                <w:rFonts w:ascii="Comic Sans MS" w:hAnsi="Comic Sans MS"/>
                <w:b/>
                <w:sz w:val="20"/>
              </w:rPr>
            </w:pPr>
            <w:r w:rsidRPr="007F7CEC">
              <w:rPr>
                <w:rFonts w:ascii="Comic Sans MS" w:hAnsi="Comic Sans MS"/>
                <w:b/>
                <w:sz w:val="20"/>
              </w:rPr>
              <w:t>19-12-2018</w:t>
            </w:r>
          </w:p>
        </w:tc>
      </w:tr>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A578A6" w:rsidRPr="005B59D0" w:rsidRDefault="00A578A6" w:rsidP="00C61645">
            <w:pPr>
              <w:pStyle w:val="BodyText"/>
              <w:rPr>
                <w:rFonts w:ascii="Comic Sans MS" w:hAnsi="Comic Sans MS"/>
                <w:b/>
                <w:sz w:val="20"/>
              </w:rPr>
            </w:pPr>
            <w:r w:rsidRPr="005B59D0">
              <w:rPr>
                <w:rFonts w:ascii="Comic Sans MS" w:hAnsi="Comic Sans MS"/>
                <w:b/>
                <w:bCs/>
                <w:sz w:val="20"/>
              </w:rPr>
              <w:t xml:space="preserve">GRE </w:t>
            </w:r>
            <w:r w:rsidR="004C4A08" w:rsidRPr="005B59D0">
              <w:rPr>
                <w:rFonts w:ascii="Comic Sans MS" w:hAnsi="Comic Sans MS"/>
                <w:b/>
                <w:bCs/>
                <w:sz w:val="20"/>
              </w:rPr>
              <w:t>(</w:t>
            </w:r>
            <w:r w:rsidRPr="005B59D0">
              <w:rPr>
                <w:rFonts w:ascii="Comic Sans MS" w:hAnsi="Comic Sans MS"/>
                <w:b/>
                <w:bCs/>
                <w:sz w:val="20"/>
              </w:rPr>
              <w:t>Subject</w:t>
            </w:r>
            <w:r w:rsidR="004C4A08" w:rsidRPr="005B59D0">
              <w:rPr>
                <w:rFonts w:ascii="Comic Sans MS" w:hAnsi="Comic Sans MS"/>
                <w:b/>
                <w:bCs/>
                <w:sz w:val="20"/>
              </w:rPr>
              <w:t>)</w:t>
            </w:r>
            <w:r w:rsidRPr="005B59D0">
              <w:rPr>
                <w:rFonts w:ascii="Comic Sans MS" w:hAnsi="Comic Sans MS"/>
                <w:b/>
                <w:bCs/>
                <w:sz w:val="20"/>
              </w:rPr>
              <w:t xml:space="preserve"> </w:t>
            </w:r>
            <w:r w:rsidR="004C4A08" w:rsidRPr="005B59D0">
              <w:rPr>
                <w:rFonts w:ascii="Comic Sans MS" w:hAnsi="Comic Sans MS"/>
                <w:b/>
                <w:bCs/>
                <w:sz w:val="20"/>
              </w:rPr>
              <w:t xml:space="preserve">Type </w:t>
            </w:r>
            <w:r w:rsidRPr="005B59D0">
              <w:rPr>
                <w:rFonts w:ascii="Comic Sans MS" w:hAnsi="Comic Sans MS"/>
                <w:b/>
                <w:bCs/>
                <w:sz w:val="20"/>
              </w:rPr>
              <w:t xml:space="preserve">Test for Admission in PhD Programs </w:t>
            </w:r>
          </w:p>
        </w:tc>
        <w:tc>
          <w:tcPr>
            <w:tcW w:w="3305" w:type="dxa"/>
            <w:tcBorders>
              <w:top w:val="single" w:sz="4" w:space="0" w:color="auto"/>
              <w:left w:val="single" w:sz="4" w:space="0" w:color="auto"/>
              <w:bottom w:val="single" w:sz="4" w:space="0" w:color="auto"/>
              <w:right w:val="single" w:sz="4" w:space="0" w:color="auto"/>
            </w:tcBorders>
          </w:tcPr>
          <w:p w:rsidR="003A0DC8" w:rsidRPr="007F7CEC" w:rsidRDefault="003A0DC8" w:rsidP="00955C45">
            <w:pPr>
              <w:pStyle w:val="BodyText"/>
              <w:rPr>
                <w:rFonts w:ascii="Comic Sans MS" w:hAnsi="Comic Sans MS"/>
                <w:b/>
                <w:sz w:val="20"/>
              </w:rPr>
            </w:pPr>
            <w:r w:rsidRPr="007F7CEC">
              <w:rPr>
                <w:rFonts w:ascii="Comic Sans MS" w:hAnsi="Comic Sans MS"/>
                <w:b/>
                <w:sz w:val="20"/>
              </w:rPr>
              <w:t>20-12-2018</w:t>
            </w:r>
          </w:p>
        </w:tc>
      </w:tr>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E63D42" w:rsidRPr="005B59D0" w:rsidRDefault="00FC4FE0" w:rsidP="00D51820">
            <w:pPr>
              <w:pStyle w:val="BodyText"/>
              <w:rPr>
                <w:rFonts w:ascii="Comic Sans MS" w:hAnsi="Comic Sans MS"/>
                <w:b/>
                <w:sz w:val="20"/>
              </w:rPr>
            </w:pPr>
            <w:r w:rsidRPr="005B59D0">
              <w:rPr>
                <w:rFonts w:ascii="Comic Sans MS" w:hAnsi="Comic Sans MS"/>
                <w:b/>
                <w:sz w:val="20"/>
              </w:rPr>
              <w:t>Announcement of R</w:t>
            </w:r>
            <w:r w:rsidR="00E63D42" w:rsidRPr="005B59D0">
              <w:rPr>
                <w:rFonts w:ascii="Comic Sans MS" w:hAnsi="Comic Sans MS"/>
                <w:b/>
                <w:sz w:val="20"/>
              </w:rPr>
              <w:t xml:space="preserve">esults </w:t>
            </w:r>
          </w:p>
        </w:tc>
        <w:tc>
          <w:tcPr>
            <w:tcW w:w="3305" w:type="dxa"/>
            <w:tcBorders>
              <w:top w:val="single" w:sz="4" w:space="0" w:color="auto"/>
              <w:left w:val="single" w:sz="4" w:space="0" w:color="auto"/>
              <w:bottom w:val="single" w:sz="4" w:space="0" w:color="auto"/>
              <w:right w:val="single" w:sz="4" w:space="0" w:color="auto"/>
            </w:tcBorders>
          </w:tcPr>
          <w:p w:rsidR="00360E54" w:rsidRPr="007F7CEC" w:rsidRDefault="00360E54" w:rsidP="00955C45">
            <w:pPr>
              <w:pStyle w:val="BodyText"/>
              <w:rPr>
                <w:rFonts w:ascii="Comic Sans MS" w:hAnsi="Comic Sans MS"/>
                <w:b/>
                <w:sz w:val="20"/>
              </w:rPr>
            </w:pPr>
            <w:r w:rsidRPr="007F7CEC">
              <w:rPr>
                <w:rFonts w:ascii="Comic Sans MS" w:hAnsi="Comic Sans MS"/>
                <w:b/>
                <w:sz w:val="20"/>
              </w:rPr>
              <w:t>24-12-2018</w:t>
            </w:r>
          </w:p>
        </w:tc>
      </w:tr>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E63D42" w:rsidRPr="005B59D0" w:rsidRDefault="00852EE5" w:rsidP="00852EE5">
            <w:pPr>
              <w:pStyle w:val="BodyText"/>
              <w:rPr>
                <w:rFonts w:ascii="Comic Sans MS" w:hAnsi="Comic Sans MS"/>
                <w:b/>
                <w:sz w:val="20"/>
              </w:rPr>
            </w:pPr>
            <w:r w:rsidRPr="005B59D0">
              <w:rPr>
                <w:rFonts w:ascii="Comic Sans MS" w:hAnsi="Comic Sans MS"/>
                <w:b/>
                <w:bCs/>
                <w:sz w:val="20"/>
              </w:rPr>
              <w:t>Date</w:t>
            </w:r>
            <w:r w:rsidR="00387080">
              <w:rPr>
                <w:rFonts w:ascii="Comic Sans MS" w:hAnsi="Comic Sans MS"/>
                <w:b/>
                <w:bCs/>
                <w:sz w:val="20"/>
              </w:rPr>
              <w:t>s</w:t>
            </w:r>
            <w:r w:rsidRPr="005B59D0">
              <w:rPr>
                <w:rFonts w:ascii="Comic Sans MS" w:hAnsi="Comic Sans MS"/>
                <w:b/>
                <w:bCs/>
                <w:sz w:val="20"/>
              </w:rPr>
              <w:t xml:space="preserve"> of </w:t>
            </w:r>
            <w:r w:rsidR="00E63D42" w:rsidRPr="005B59D0">
              <w:rPr>
                <w:rFonts w:ascii="Comic Sans MS" w:hAnsi="Comic Sans MS"/>
                <w:b/>
                <w:sz w:val="20"/>
              </w:rPr>
              <w:t>Interview</w:t>
            </w:r>
            <w:r w:rsidRPr="005B59D0">
              <w:rPr>
                <w:rFonts w:ascii="Comic Sans MS" w:hAnsi="Comic Sans MS"/>
                <w:b/>
                <w:sz w:val="20"/>
              </w:rPr>
              <w:t>s</w:t>
            </w:r>
          </w:p>
        </w:tc>
        <w:tc>
          <w:tcPr>
            <w:tcW w:w="3305" w:type="dxa"/>
            <w:tcBorders>
              <w:top w:val="single" w:sz="4" w:space="0" w:color="auto"/>
              <w:left w:val="single" w:sz="4" w:space="0" w:color="auto"/>
              <w:bottom w:val="single" w:sz="4" w:space="0" w:color="auto"/>
              <w:right w:val="single" w:sz="4" w:space="0" w:color="auto"/>
            </w:tcBorders>
          </w:tcPr>
          <w:p w:rsidR="00981DEE" w:rsidRPr="007F7CEC" w:rsidRDefault="00981DEE" w:rsidP="00981DEE">
            <w:pPr>
              <w:pStyle w:val="BodyText"/>
              <w:rPr>
                <w:rFonts w:ascii="Comic Sans MS" w:hAnsi="Comic Sans MS"/>
                <w:b/>
                <w:sz w:val="20"/>
              </w:rPr>
            </w:pPr>
            <w:r w:rsidRPr="007F7CEC">
              <w:rPr>
                <w:rFonts w:ascii="Comic Sans MS" w:hAnsi="Comic Sans MS"/>
                <w:b/>
                <w:sz w:val="20"/>
              </w:rPr>
              <w:t>25-12-2018 to 26-12-2018</w:t>
            </w:r>
          </w:p>
        </w:tc>
      </w:tr>
      <w:tr w:rsidR="005B59D0" w:rsidRPr="005B59D0" w:rsidTr="00A578A6">
        <w:trPr>
          <w:jc w:val="center"/>
        </w:trPr>
        <w:tc>
          <w:tcPr>
            <w:tcW w:w="4878" w:type="dxa"/>
            <w:tcBorders>
              <w:top w:val="single" w:sz="4" w:space="0" w:color="auto"/>
              <w:left w:val="single" w:sz="4" w:space="0" w:color="auto"/>
              <w:bottom w:val="single" w:sz="4" w:space="0" w:color="auto"/>
              <w:right w:val="single" w:sz="4" w:space="0" w:color="auto"/>
            </w:tcBorders>
          </w:tcPr>
          <w:p w:rsidR="00E63D42" w:rsidRPr="005B59D0" w:rsidRDefault="00E63D42" w:rsidP="00A578A6">
            <w:pPr>
              <w:pStyle w:val="BodyText"/>
              <w:rPr>
                <w:rFonts w:ascii="Comic Sans MS" w:hAnsi="Comic Sans MS"/>
                <w:b/>
                <w:sz w:val="20"/>
              </w:rPr>
            </w:pPr>
            <w:r w:rsidRPr="005B59D0">
              <w:rPr>
                <w:rFonts w:ascii="Comic Sans MS" w:hAnsi="Comic Sans MS"/>
                <w:b/>
                <w:sz w:val="20"/>
              </w:rPr>
              <w:t>Last date of Admission</w:t>
            </w:r>
          </w:p>
        </w:tc>
        <w:tc>
          <w:tcPr>
            <w:tcW w:w="3305" w:type="dxa"/>
            <w:tcBorders>
              <w:top w:val="single" w:sz="4" w:space="0" w:color="auto"/>
              <w:left w:val="single" w:sz="4" w:space="0" w:color="auto"/>
              <w:bottom w:val="single" w:sz="4" w:space="0" w:color="auto"/>
              <w:right w:val="single" w:sz="4" w:space="0" w:color="auto"/>
            </w:tcBorders>
          </w:tcPr>
          <w:p w:rsidR="00E63D42" w:rsidRPr="005B59D0" w:rsidRDefault="00A031B0" w:rsidP="00A031B0">
            <w:pPr>
              <w:pStyle w:val="BodyText"/>
              <w:rPr>
                <w:rFonts w:ascii="Comic Sans MS" w:hAnsi="Comic Sans MS"/>
                <w:b/>
                <w:sz w:val="20"/>
              </w:rPr>
            </w:pPr>
            <w:r>
              <w:rPr>
                <w:rFonts w:ascii="Comic Sans MS" w:hAnsi="Comic Sans MS"/>
                <w:b/>
                <w:sz w:val="20"/>
              </w:rPr>
              <w:t>04</w:t>
            </w:r>
            <w:r w:rsidR="00E63D42" w:rsidRPr="005B59D0">
              <w:rPr>
                <w:rFonts w:ascii="Comic Sans MS" w:hAnsi="Comic Sans MS"/>
                <w:b/>
                <w:sz w:val="20"/>
              </w:rPr>
              <w:t>-01-201</w:t>
            </w:r>
            <w:r>
              <w:rPr>
                <w:rFonts w:ascii="Comic Sans MS" w:hAnsi="Comic Sans MS"/>
                <w:b/>
                <w:sz w:val="20"/>
              </w:rPr>
              <w:t>9</w:t>
            </w:r>
          </w:p>
        </w:tc>
      </w:tr>
      <w:tr w:rsidR="005B59D0" w:rsidRPr="005B59D0" w:rsidTr="000D0A0C">
        <w:trPr>
          <w:jc w:val="center"/>
        </w:trPr>
        <w:tc>
          <w:tcPr>
            <w:tcW w:w="4878" w:type="dxa"/>
          </w:tcPr>
          <w:p w:rsidR="00E63D42" w:rsidRPr="005B59D0" w:rsidRDefault="00E63D42" w:rsidP="000D0A0C">
            <w:pPr>
              <w:pStyle w:val="BodyText"/>
              <w:rPr>
                <w:rFonts w:ascii="Comic Sans MS" w:hAnsi="Comic Sans MS"/>
                <w:b/>
                <w:sz w:val="20"/>
              </w:rPr>
            </w:pPr>
            <w:r w:rsidRPr="005B59D0">
              <w:rPr>
                <w:rFonts w:ascii="Comic Sans MS" w:hAnsi="Comic Sans MS"/>
                <w:b/>
                <w:sz w:val="20"/>
              </w:rPr>
              <w:t>Start of First Semester</w:t>
            </w:r>
          </w:p>
        </w:tc>
        <w:tc>
          <w:tcPr>
            <w:tcW w:w="3305" w:type="dxa"/>
          </w:tcPr>
          <w:p w:rsidR="00E63D42" w:rsidRPr="005B59D0" w:rsidRDefault="009A2A99" w:rsidP="009A2A99">
            <w:pPr>
              <w:pStyle w:val="BodyText"/>
              <w:rPr>
                <w:rFonts w:ascii="Comic Sans MS" w:hAnsi="Comic Sans MS"/>
                <w:b/>
                <w:sz w:val="20"/>
              </w:rPr>
            </w:pPr>
            <w:r>
              <w:rPr>
                <w:rFonts w:ascii="Comic Sans MS" w:hAnsi="Comic Sans MS"/>
                <w:b/>
                <w:sz w:val="20"/>
              </w:rPr>
              <w:t>07</w:t>
            </w:r>
            <w:r w:rsidR="00E63D42" w:rsidRPr="005B59D0">
              <w:rPr>
                <w:rFonts w:ascii="Comic Sans MS" w:hAnsi="Comic Sans MS"/>
                <w:b/>
                <w:sz w:val="20"/>
              </w:rPr>
              <w:t>-01-2</w:t>
            </w:r>
            <w:r w:rsidR="00E63D42" w:rsidRPr="005B59D0">
              <w:rPr>
                <w:rFonts w:ascii="Comic Sans MS" w:hAnsi="Comic Sans MS"/>
                <w:b/>
                <w:bCs/>
                <w:sz w:val="20"/>
              </w:rPr>
              <w:t>01</w:t>
            </w:r>
            <w:r>
              <w:rPr>
                <w:rFonts w:ascii="Comic Sans MS" w:hAnsi="Comic Sans MS"/>
                <w:b/>
                <w:bCs/>
                <w:sz w:val="20"/>
              </w:rPr>
              <w:t>9</w:t>
            </w:r>
          </w:p>
        </w:tc>
      </w:tr>
    </w:tbl>
    <w:p w:rsidR="00E839DB" w:rsidRPr="00F7209B" w:rsidRDefault="009657F8" w:rsidP="00DA2275">
      <w:pPr>
        <w:spacing w:before="100" w:beforeAutospacing="1" w:after="0" w:line="240" w:lineRule="auto"/>
        <w:jc w:val="both"/>
        <w:rPr>
          <w:rFonts w:ascii="Times New Roman" w:eastAsia="Times New Roman" w:hAnsi="Times New Roman"/>
          <w:b/>
          <w:bCs/>
        </w:rPr>
      </w:pPr>
      <w:r w:rsidRPr="00F7209B">
        <w:rPr>
          <w:rFonts w:ascii="Times New Roman" w:eastAsia="Times New Roman" w:hAnsi="Times New Roman"/>
          <w:b/>
          <w:bCs/>
        </w:rPr>
        <w:t xml:space="preserve">Note: </w:t>
      </w:r>
    </w:p>
    <w:p w:rsidR="0047487D" w:rsidRPr="00F7209B" w:rsidRDefault="009657F8" w:rsidP="00E839DB">
      <w:pPr>
        <w:pStyle w:val="ListParagraph"/>
        <w:numPr>
          <w:ilvl w:val="1"/>
          <w:numId w:val="10"/>
        </w:numPr>
        <w:spacing w:after="100" w:afterAutospacing="1" w:line="240" w:lineRule="auto"/>
        <w:jc w:val="both"/>
        <w:rPr>
          <w:rFonts w:ascii="Times New Roman" w:eastAsia="Times New Roman" w:hAnsi="Times New Roman" w:cs="Times New Roman"/>
        </w:rPr>
      </w:pPr>
      <w:proofErr w:type="spellStart"/>
      <w:r w:rsidRPr="00F7209B">
        <w:rPr>
          <w:rFonts w:ascii="Times New Roman" w:eastAsia="Times New Roman" w:hAnsi="Times New Roman" w:cs="Times New Roman"/>
        </w:rPr>
        <w:t>Ph.D</w:t>
      </w:r>
      <w:proofErr w:type="spellEnd"/>
      <w:r w:rsidRPr="00F7209B">
        <w:rPr>
          <w:rFonts w:ascii="Times New Roman" w:eastAsia="Times New Roman" w:hAnsi="Times New Roman" w:cs="Times New Roman"/>
        </w:rPr>
        <w:t xml:space="preserve"> candidates are required to submit copy of research proposal/statement of purpose (SOP) along with application form. </w:t>
      </w:r>
    </w:p>
    <w:p w:rsidR="00E839DB" w:rsidRPr="00F7209B" w:rsidRDefault="00E839DB" w:rsidP="00E839DB">
      <w:pPr>
        <w:pStyle w:val="ListParagraph"/>
        <w:numPr>
          <w:ilvl w:val="1"/>
          <w:numId w:val="10"/>
        </w:numPr>
        <w:spacing w:before="100" w:beforeAutospacing="1" w:after="100" w:afterAutospacing="1" w:line="240" w:lineRule="auto"/>
        <w:jc w:val="both"/>
        <w:rPr>
          <w:rFonts w:ascii="Times New Roman" w:eastAsia="Times New Roman" w:hAnsi="Times New Roman" w:cs="Times New Roman"/>
        </w:rPr>
      </w:pPr>
      <w:r w:rsidRPr="00F7209B">
        <w:rPr>
          <w:rFonts w:ascii="Times New Roman" w:eastAsia="Times New Roman" w:hAnsi="Times New Roman" w:cs="Times New Roman"/>
        </w:rPr>
        <w:t>For admission in Engineering Programs, Registration of PEC is mandatory.</w:t>
      </w:r>
    </w:p>
    <w:p w:rsidR="000813B0" w:rsidRPr="00F7209B" w:rsidRDefault="00CA1530" w:rsidP="000813B0">
      <w:pPr>
        <w:pStyle w:val="ListParagraph"/>
        <w:numPr>
          <w:ilvl w:val="1"/>
          <w:numId w:val="10"/>
        </w:numPr>
        <w:spacing w:before="100" w:beforeAutospacing="1" w:after="100" w:afterAutospacing="1" w:line="240" w:lineRule="auto"/>
        <w:jc w:val="both"/>
        <w:rPr>
          <w:rFonts w:ascii="Times New Roman" w:eastAsia="Times New Roman" w:hAnsi="Times New Roman" w:cs="Times New Roman"/>
        </w:rPr>
      </w:pPr>
      <w:r w:rsidRPr="00F7209B">
        <w:rPr>
          <w:rFonts w:ascii="Times New Roman" w:eastAsia="Times New Roman" w:hAnsi="Times New Roman" w:cs="Times New Roman"/>
        </w:rPr>
        <w:t>Final Year Final Term</w:t>
      </w:r>
      <w:r w:rsidR="00E20D00" w:rsidRPr="00F7209B">
        <w:rPr>
          <w:rFonts w:ascii="Times New Roman" w:eastAsia="Times New Roman" w:hAnsi="Times New Roman" w:cs="Times New Roman"/>
        </w:rPr>
        <w:t>/Semester</w:t>
      </w:r>
      <w:r w:rsidRPr="00F7209B">
        <w:rPr>
          <w:rFonts w:ascii="Times New Roman" w:eastAsia="Times New Roman" w:hAnsi="Times New Roman" w:cs="Times New Roman"/>
        </w:rPr>
        <w:t xml:space="preserve"> students waiting for result are also eligible to apply for admission to M.E/M.CRP/MBA/MS/</w:t>
      </w:r>
      <w:proofErr w:type="spellStart"/>
      <w:r w:rsidRPr="00F7209B">
        <w:rPr>
          <w:rFonts w:ascii="Times New Roman" w:eastAsia="Times New Roman" w:hAnsi="Times New Roman" w:cs="Times New Roman"/>
        </w:rPr>
        <w:t>M.Phil</w:t>
      </w:r>
      <w:proofErr w:type="spellEnd"/>
      <w:r w:rsidR="00CE1B7C">
        <w:rPr>
          <w:rFonts w:ascii="Times New Roman" w:eastAsia="Times New Roman" w:hAnsi="Times New Roman" w:cs="Times New Roman"/>
        </w:rPr>
        <w:t xml:space="preserve"> </w:t>
      </w:r>
      <w:r w:rsidRPr="00F7209B">
        <w:rPr>
          <w:rFonts w:ascii="Times New Roman" w:eastAsia="Times New Roman" w:hAnsi="Times New Roman" w:cs="Times New Roman"/>
        </w:rPr>
        <w:t>Degree Programs</w:t>
      </w:r>
      <w:r w:rsidR="00281B7F">
        <w:rPr>
          <w:rFonts w:ascii="Times New Roman" w:eastAsia="Times New Roman" w:hAnsi="Times New Roman" w:cs="Times New Roman"/>
        </w:rPr>
        <w:t xml:space="preserve"> subject to pass in all courses as per rules</w:t>
      </w:r>
      <w:r w:rsidRPr="00F7209B">
        <w:rPr>
          <w:rFonts w:ascii="Times New Roman" w:eastAsia="Times New Roman" w:hAnsi="Times New Roman" w:cs="Times New Roman"/>
        </w:rPr>
        <w:t>.</w:t>
      </w:r>
      <w:r w:rsidR="000813B0" w:rsidRPr="00F7209B">
        <w:rPr>
          <w:rFonts w:ascii="Times New Roman" w:eastAsia="Times New Roman" w:hAnsi="Times New Roman" w:cs="Times New Roman"/>
        </w:rPr>
        <w:t xml:space="preserve"> For more details, please visit university website </w:t>
      </w:r>
      <w:hyperlink w:history="1">
        <w:r w:rsidR="000813B0" w:rsidRPr="00F7209B">
          <w:rPr>
            <w:rFonts w:ascii="Times New Roman" w:eastAsia="Times New Roman" w:hAnsi="Times New Roman" w:cs="Times New Roman"/>
            <w:color w:val="0000FF"/>
            <w:u w:val="single"/>
          </w:rPr>
          <w:t>www.muet.edu.pk</w:t>
        </w:r>
      </w:hyperlink>
      <w:r w:rsidR="000813B0" w:rsidRPr="00F7209B">
        <w:rPr>
          <w:rFonts w:ascii="Times New Roman" w:eastAsia="Times New Roman" w:hAnsi="Times New Roman" w:cs="Times New Roman"/>
        </w:rPr>
        <w:t xml:space="preserve"> or contact the concerned director/co-director.</w:t>
      </w:r>
    </w:p>
    <w:p w:rsidR="008342A7" w:rsidRPr="00F7209B" w:rsidRDefault="008342A7" w:rsidP="008342A7">
      <w:pPr>
        <w:pStyle w:val="ListParagraph"/>
        <w:spacing w:before="100" w:beforeAutospacing="1" w:after="100" w:afterAutospacing="1" w:line="240" w:lineRule="auto"/>
        <w:jc w:val="both"/>
        <w:rPr>
          <w:rFonts w:ascii="Times New Roman" w:eastAsia="Times New Roman" w:hAnsi="Times New Roman" w:cs="Times New Roman"/>
        </w:rPr>
      </w:pPr>
    </w:p>
    <w:p w:rsidR="00546BE0" w:rsidRDefault="00546BE0" w:rsidP="00E77ED4">
      <w:pPr>
        <w:pStyle w:val="ListParagraph"/>
        <w:spacing w:before="100" w:beforeAutospacing="1" w:after="100" w:afterAutospacing="1" w:line="240" w:lineRule="auto"/>
        <w:jc w:val="both"/>
        <w:rPr>
          <w:rFonts w:ascii="Times New Roman" w:eastAsia="Times New Roman" w:hAnsi="Times New Roman" w:cs="Times New Roman"/>
        </w:rPr>
      </w:pPr>
    </w:p>
    <w:p w:rsidR="00CE1B7C" w:rsidRDefault="00CE1B7C" w:rsidP="00CE1B7C">
      <w:pPr>
        <w:pStyle w:val="ListParagraph"/>
        <w:spacing w:before="100" w:beforeAutospacing="1" w:after="100" w:afterAutospacing="1" w:line="240" w:lineRule="auto"/>
        <w:jc w:val="both"/>
        <w:rPr>
          <w:rFonts w:ascii="Times New Roman" w:eastAsia="Times New Roman" w:hAnsi="Times New Roman" w:cs="Times New Roman"/>
          <w:b/>
          <w:sz w:val="24"/>
          <w:szCs w:val="24"/>
        </w:rPr>
      </w:pPr>
    </w:p>
    <w:p w:rsidR="0022007F" w:rsidRDefault="0022007F" w:rsidP="00E77ED4">
      <w:pPr>
        <w:pStyle w:val="ListParagraph"/>
        <w:spacing w:before="100" w:beforeAutospacing="1" w:after="100" w:afterAutospacing="1" w:line="240" w:lineRule="auto"/>
        <w:jc w:val="both"/>
        <w:rPr>
          <w:rFonts w:ascii="Times New Roman" w:eastAsia="Times New Roman" w:hAnsi="Times New Roman" w:cs="Times New Roman"/>
        </w:rPr>
      </w:pPr>
    </w:p>
    <w:p w:rsidR="002264DE" w:rsidRDefault="002264DE" w:rsidP="00FE58BA">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w:t>
      </w:r>
      <w:proofErr w:type="spellStart"/>
      <w:r>
        <w:rPr>
          <w:rFonts w:ascii="Times New Roman" w:eastAsia="Times New Roman" w:hAnsi="Times New Roman" w:cs="Times New Roman"/>
          <w:sz w:val="24"/>
          <w:szCs w:val="24"/>
        </w:rPr>
        <w:t>Khanji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Harijan</w:t>
      </w:r>
      <w:proofErr w:type="spellEnd"/>
    </w:p>
    <w:p w:rsidR="002264DE" w:rsidRDefault="00FE58BA" w:rsidP="00FE58BA">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A7554">
        <w:rPr>
          <w:rFonts w:ascii="Times New Roman" w:eastAsia="Times New Roman" w:hAnsi="Times New Roman" w:cs="Times New Roman"/>
          <w:sz w:val="24"/>
          <w:szCs w:val="24"/>
        </w:rPr>
        <w:t>Director</w:t>
      </w:r>
      <w:r w:rsidR="002264DE">
        <w:rPr>
          <w:rFonts w:ascii="Times New Roman" w:eastAsia="Times New Roman" w:hAnsi="Times New Roman" w:cs="Times New Roman"/>
          <w:sz w:val="24"/>
          <w:szCs w:val="24"/>
        </w:rPr>
        <w:t>, P</w:t>
      </w:r>
      <w:r w:rsidRPr="004A7554">
        <w:rPr>
          <w:rFonts w:ascii="Times New Roman" w:eastAsia="Times New Roman" w:hAnsi="Times New Roman" w:cs="Times New Roman"/>
          <w:sz w:val="24"/>
          <w:szCs w:val="24"/>
        </w:rPr>
        <w:t>ostgraduate Studies</w:t>
      </w:r>
    </w:p>
    <w:p w:rsidR="002264DE" w:rsidRDefault="002264DE" w:rsidP="00FE58BA">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8" w:history="1">
        <w:r w:rsidRPr="00E271FA">
          <w:rPr>
            <w:rStyle w:val="Hyperlink"/>
            <w:rFonts w:ascii="Times New Roman" w:eastAsia="Times New Roman" w:hAnsi="Times New Roman" w:cs="Times New Roman"/>
            <w:sz w:val="24"/>
            <w:szCs w:val="24"/>
          </w:rPr>
          <w:t>director.pgs@admin.muet.edu.pk</w:t>
        </w:r>
      </w:hyperlink>
    </w:p>
    <w:p w:rsidR="00FE58BA" w:rsidRPr="004A7554" w:rsidRDefault="002264DE" w:rsidP="00FE58BA">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w:t>
      </w:r>
      <w:r w:rsidR="00146CC3">
        <w:rPr>
          <w:rFonts w:ascii="Times New Roman" w:eastAsia="Times New Roman" w:hAnsi="Times New Roman" w:cs="Times New Roman"/>
          <w:sz w:val="24"/>
          <w:szCs w:val="24"/>
        </w:rPr>
        <w:t xml:space="preserve"> 022 2771214</w:t>
      </w:r>
    </w:p>
    <w:sectPr w:rsidR="00FE58BA" w:rsidRPr="004A7554" w:rsidSect="00E01F8A">
      <w:pgSz w:w="12240" w:h="15840"/>
      <w:pgMar w:top="450" w:right="12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0AA"/>
    <w:multiLevelType w:val="hybridMultilevel"/>
    <w:tmpl w:val="6EC4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49D"/>
    <w:multiLevelType w:val="hybridMultilevel"/>
    <w:tmpl w:val="1E7860D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6000C4"/>
    <w:multiLevelType w:val="multilevel"/>
    <w:tmpl w:val="FBD4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7A8F"/>
    <w:multiLevelType w:val="multilevel"/>
    <w:tmpl w:val="940AE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8422F"/>
    <w:multiLevelType w:val="multilevel"/>
    <w:tmpl w:val="720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235E1"/>
    <w:multiLevelType w:val="hybridMultilevel"/>
    <w:tmpl w:val="668681DE"/>
    <w:lvl w:ilvl="0" w:tplc="956E4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161B6"/>
    <w:multiLevelType w:val="multilevel"/>
    <w:tmpl w:val="9B5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4AA5"/>
    <w:multiLevelType w:val="multilevel"/>
    <w:tmpl w:val="A4A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A1B9D"/>
    <w:multiLevelType w:val="hybridMultilevel"/>
    <w:tmpl w:val="9E3264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632C7"/>
    <w:multiLevelType w:val="hybridMultilevel"/>
    <w:tmpl w:val="95401F8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BC6968"/>
    <w:multiLevelType w:val="hybridMultilevel"/>
    <w:tmpl w:val="03BE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427FB"/>
    <w:multiLevelType w:val="hybridMultilevel"/>
    <w:tmpl w:val="EB80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D4CB1"/>
    <w:multiLevelType w:val="multilevel"/>
    <w:tmpl w:val="C224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00CB1"/>
    <w:multiLevelType w:val="hybridMultilevel"/>
    <w:tmpl w:val="0C9E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85503"/>
    <w:multiLevelType w:val="multilevel"/>
    <w:tmpl w:val="51E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12831"/>
    <w:multiLevelType w:val="hybridMultilevel"/>
    <w:tmpl w:val="2848B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75F00"/>
    <w:multiLevelType w:val="hybridMultilevel"/>
    <w:tmpl w:val="B1500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D4F0B"/>
    <w:multiLevelType w:val="hybridMultilevel"/>
    <w:tmpl w:val="0A82669A"/>
    <w:lvl w:ilvl="0" w:tplc="04090009">
      <w:start w:val="1"/>
      <w:numFmt w:val="bullet"/>
      <w:lvlText w:val=""/>
      <w:lvlJc w:val="left"/>
      <w:pPr>
        <w:ind w:left="840" w:hanging="360"/>
      </w:pPr>
      <w:rPr>
        <w:rFonts w:ascii="Wingdings" w:hAnsi="Wingdings" w:cs="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nsid w:val="55893729"/>
    <w:multiLevelType w:val="hybridMultilevel"/>
    <w:tmpl w:val="047411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AC72B60"/>
    <w:multiLevelType w:val="multilevel"/>
    <w:tmpl w:val="85D4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D02FE"/>
    <w:multiLevelType w:val="multilevel"/>
    <w:tmpl w:val="E57E9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F52266"/>
    <w:multiLevelType w:val="hybridMultilevel"/>
    <w:tmpl w:val="A78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9B4478"/>
    <w:multiLevelType w:val="hybridMultilevel"/>
    <w:tmpl w:val="DBEE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05C0A"/>
    <w:multiLevelType w:val="multilevel"/>
    <w:tmpl w:val="72C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2"/>
  </w:num>
  <w:num w:numId="5">
    <w:abstractNumId w:val="23"/>
  </w:num>
  <w:num w:numId="6">
    <w:abstractNumId w:val="4"/>
  </w:num>
  <w:num w:numId="7">
    <w:abstractNumId w:val="7"/>
  </w:num>
  <w:num w:numId="8">
    <w:abstractNumId w:val="6"/>
  </w:num>
  <w:num w:numId="9">
    <w:abstractNumId w:val="3"/>
  </w:num>
  <w:num w:numId="10">
    <w:abstractNumId w:val="20"/>
  </w:num>
  <w:num w:numId="11">
    <w:abstractNumId w:val="5"/>
  </w:num>
  <w:num w:numId="12">
    <w:abstractNumId w:val="13"/>
  </w:num>
  <w:num w:numId="13">
    <w:abstractNumId w:val="16"/>
  </w:num>
  <w:num w:numId="14">
    <w:abstractNumId w:val="21"/>
  </w:num>
  <w:num w:numId="15">
    <w:abstractNumId w:val="17"/>
  </w:num>
  <w:num w:numId="16">
    <w:abstractNumId w:val="10"/>
  </w:num>
  <w:num w:numId="17">
    <w:abstractNumId w:val="15"/>
  </w:num>
  <w:num w:numId="18">
    <w:abstractNumId w:val="8"/>
  </w:num>
  <w:num w:numId="19">
    <w:abstractNumId w:val="18"/>
  </w:num>
  <w:num w:numId="20">
    <w:abstractNumId w:val="0"/>
  </w:num>
  <w:num w:numId="21">
    <w:abstractNumId w:val="22"/>
  </w:num>
  <w:num w:numId="22">
    <w:abstractNumId w:val="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F8"/>
    <w:rsid w:val="00014590"/>
    <w:rsid w:val="000150D2"/>
    <w:rsid w:val="00017B6A"/>
    <w:rsid w:val="00021589"/>
    <w:rsid w:val="000327C0"/>
    <w:rsid w:val="00032ADC"/>
    <w:rsid w:val="000521EC"/>
    <w:rsid w:val="00063545"/>
    <w:rsid w:val="000775DA"/>
    <w:rsid w:val="000813B0"/>
    <w:rsid w:val="00093E88"/>
    <w:rsid w:val="00095959"/>
    <w:rsid w:val="000A22C7"/>
    <w:rsid w:val="000B4852"/>
    <w:rsid w:val="000B5FF4"/>
    <w:rsid w:val="000D0A0C"/>
    <w:rsid w:val="000D20A8"/>
    <w:rsid w:val="000D2DFB"/>
    <w:rsid w:val="000D33C2"/>
    <w:rsid w:val="000D7176"/>
    <w:rsid w:val="000F2208"/>
    <w:rsid w:val="000F4247"/>
    <w:rsid w:val="00112116"/>
    <w:rsid w:val="00131718"/>
    <w:rsid w:val="00143BC7"/>
    <w:rsid w:val="00146CC3"/>
    <w:rsid w:val="00156D34"/>
    <w:rsid w:val="00162D84"/>
    <w:rsid w:val="00171632"/>
    <w:rsid w:val="00171CB5"/>
    <w:rsid w:val="00173E08"/>
    <w:rsid w:val="0017467F"/>
    <w:rsid w:val="00187098"/>
    <w:rsid w:val="001B76EA"/>
    <w:rsid w:val="001C006B"/>
    <w:rsid w:val="001C30A2"/>
    <w:rsid w:val="001C3438"/>
    <w:rsid w:val="001C447B"/>
    <w:rsid w:val="001C71E9"/>
    <w:rsid w:val="001C7BFB"/>
    <w:rsid w:val="001D061C"/>
    <w:rsid w:val="001D6700"/>
    <w:rsid w:val="001E038F"/>
    <w:rsid w:val="001E5DAF"/>
    <w:rsid w:val="001F6126"/>
    <w:rsid w:val="001F7B3F"/>
    <w:rsid w:val="00201079"/>
    <w:rsid w:val="0022007F"/>
    <w:rsid w:val="002216C2"/>
    <w:rsid w:val="00221902"/>
    <w:rsid w:val="002264DE"/>
    <w:rsid w:val="00226850"/>
    <w:rsid w:val="00230B43"/>
    <w:rsid w:val="0023229E"/>
    <w:rsid w:val="002460D7"/>
    <w:rsid w:val="00262E66"/>
    <w:rsid w:val="0026469F"/>
    <w:rsid w:val="002678B6"/>
    <w:rsid w:val="00281B7F"/>
    <w:rsid w:val="00282DBB"/>
    <w:rsid w:val="002866ED"/>
    <w:rsid w:val="002929AB"/>
    <w:rsid w:val="002A15E2"/>
    <w:rsid w:val="002B732D"/>
    <w:rsid w:val="002C0B17"/>
    <w:rsid w:val="002C0CF4"/>
    <w:rsid w:val="002C279D"/>
    <w:rsid w:val="002C711D"/>
    <w:rsid w:val="002D0E84"/>
    <w:rsid w:val="002D73DC"/>
    <w:rsid w:val="002D7DB8"/>
    <w:rsid w:val="002E1F7F"/>
    <w:rsid w:val="002F4DE8"/>
    <w:rsid w:val="00303465"/>
    <w:rsid w:val="003050EF"/>
    <w:rsid w:val="00310620"/>
    <w:rsid w:val="00312E0E"/>
    <w:rsid w:val="003170C5"/>
    <w:rsid w:val="00320EA0"/>
    <w:rsid w:val="00321E6F"/>
    <w:rsid w:val="00327C65"/>
    <w:rsid w:val="003452AE"/>
    <w:rsid w:val="00355145"/>
    <w:rsid w:val="00360E54"/>
    <w:rsid w:val="0037575D"/>
    <w:rsid w:val="00380CC8"/>
    <w:rsid w:val="00386048"/>
    <w:rsid w:val="003869AB"/>
    <w:rsid w:val="00387080"/>
    <w:rsid w:val="003902C7"/>
    <w:rsid w:val="00390D97"/>
    <w:rsid w:val="00397692"/>
    <w:rsid w:val="003978BA"/>
    <w:rsid w:val="003A0DC8"/>
    <w:rsid w:val="003A377C"/>
    <w:rsid w:val="003A5CA1"/>
    <w:rsid w:val="003B242C"/>
    <w:rsid w:val="003B3AEF"/>
    <w:rsid w:val="003C7DB0"/>
    <w:rsid w:val="003D280E"/>
    <w:rsid w:val="003D574B"/>
    <w:rsid w:val="003D59DA"/>
    <w:rsid w:val="003F540B"/>
    <w:rsid w:val="0040198E"/>
    <w:rsid w:val="00402865"/>
    <w:rsid w:val="00405DF5"/>
    <w:rsid w:val="00424232"/>
    <w:rsid w:val="00434C9D"/>
    <w:rsid w:val="00440BE4"/>
    <w:rsid w:val="00443C12"/>
    <w:rsid w:val="004452FF"/>
    <w:rsid w:val="0045339D"/>
    <w:rsid w:val="0046158F"/>
    <w:rsid w:val="0047487D"/>
    <w:rsid w:val="00483662"/>
    <w:rsid w:val="00494654"/>
    <w:rsid w:val="004A60A9"/>
    <w:rsid w:val="004B23D3"/>
    <w:rsid w:val="004C0593"/>
    <w:rsid w:val="004C4A08"/>
    <w:rsid w:val="004C5ECA"/>
    <w:rsid w:val="004C7092"/>
    <w:rsid w:val="004C7517"/>
    <w:rsid w:val="004D2333"/>
    <w:rsid w:val="004D4217"/>
    <w:rsid w:val="004E00B1"/>
    <w:rsid w:val="004E2E4E"/>
    <w:rsid w:val="004E4AFD"/>
    <w:rsid w:val="004E6FD5"/>
    <w:rsid w:val="004E7BDE"/>
    <w:rsid w:val="004F4A4C"/>
    <w:rsid w:val="0050038A"/>
    <w:rsid w:val="0050078C"/>
    <w:rsid w:val="00501D05"/>
    <w:rsid w:val="00515BF0"/>
    <w:rsid w:val="00527458"/>
    <w:rsid w:val="00543759"/>
    <w:rsid w:val="00546BE0"/>
    <w:rsid w:val="0055635F"/>
    <w:rsid w:val="00577C1D"/>
    <w:rsid w:val="0059233D"/>
    <w:rsid w:val="00595BAC"/>
    <w:rsid w:val="0059602E"/>
    <w:rsid w:val="005B59D0"/>
    <w:rsid w:val="005C24D6"/>
    <w:rsid w:val="005C5419"/>
    <w:rsid w:val="005C762A"/>
    <w:rsid w:val="005D475D"/>
    <w:rsid w:val="005E0506"/>
    <w:rsid w:val="005E220B"/>
    <w:rsid w:val="005E2942"/>
    <w:rsid w:val="005F2165"/>
    <w:rsid w:val="005F706A"/>
    <w:rsid w:val="006014C6"/>
    <w:rsid w:val="00602333"/>
    <w:rsid w:val="00604B50"/>
    <w:rsid w:val="00610823"/>
    <w:rsid w:val="00624497"/>
    <w:rsid w:val="00624716"/>
    <w:rsid w:val="00624A8C"/>
    <w:rsid w:val="00626013"/>
    <w:rsid w:val="006338A0"/>
    <w:rsid w:val="0065685B"/>
    <w:rsid w:val="00656DEF"/>
    <w:rsid w:val="00685644"/>
    <w:rsid w:val="00687036"/>
    <w:rsid w:val="0069064D"/>
    <w:rsid w:val="00695CC3"/>
    <w:rsid w:val="00695F69"/>
    <w:rsid w:val="0069646F"/>
    <w:rsid w:val="006A0B57"/>
    <w:rsid w:val="006A0D6F"/>
    <w:rsid w:val="006A65D5"/>
    <w:rsid w:val="006B70EB"/>
    <w:rsid w:val="006C5DB3"/>
    <w:rsid w:val="006C7C96"/>
    <w:rsid w:val="006D653A"/>
    <w:rsid w:val="006E76D6"/>
    <w:rsid w:val="006F1ECE"/>
    <w:rsid w:val="00700FCD"/>
    <w:rsid w:val="007017B9"/>
    <w:rsid w:val="00715F22"/>
    <w:rsid w:val="007258A3"/>
    <w:rsid w:val="007448D5"/>
    <w:rsid w:val="0075589D"/>
    <w:rsid w:val="00763386"/>
    <w:rsid w:val="00766870"/>
    <w:rsid w:val="00766ADC"/>
    <w:rsid w:val="00766EA2"/>
    <w:rsid w:val="007A533A"/>
    <w:rsid w:val="007A6880"/>
    <w:rsid w:val="007D2966"/>
    <w:rsid w:val="007D5A23"/>
    <w:rsid w:val="007D661C"/>
    <w:rsid w:val="007E0A91"/>
    <w:rsid w:val="007E7A2E"/>
    <w:rsid w:val="007F6167"/>
    <w:rsid w:val="007F68FB"/>
    <w:rsid w:val="007F7CEC"/>
    <w:rsid w:val="00803CFD"/>
    <w:rsid w:val="008063BB"/>
    <w:rsid w:val="00824BA0"/>
    <w:rsid w:val="008253B1"/>
    <w:rsid w:val="008342A7"/>
    <w:rsid w:val="00836AC6"/>
    <w:rsid w:val="00852EE5"/>
    <w:rsid w:val="008604F3"/>
    <w:rsid w:val="008627AC"/>
    <w:rsid w:val="0086522C"/>
    <w:rsid w:val="008813B6"/>
    <w:rsid w:val="00883D23"/>
    <w:rsid w:val="008901B2"/>
    <w:rsid w:val="0089716F"/>
    <w:rsid w:val="008A263A"/>
    <w:rsid w:val="008A2C13"/>
    <w:rsid w:val="008A3C26"/>
    <w:rsid w:val="008B2313"/>
    <w:rsid w:val="008B35DF"/>
    <w:rsid w:val="008B598A"/>
    <w:rsid w:val="008C0486"/>
    <w:rsid w:val="008C0B68"/>
    <w:rsid w:val="008D1559"/>
    <w:rsid w:val="008D1A1A"/>
    <w:rsid w:val="008E3F8B"/>
    <w:rsid w:val="008F6180"/>
    <w:rsid w:val="00901DF1"/>
    <w:rsid w:val="00905F00"/>
    <w:rsid w:val="0090735E"/>
    <w:rsid w:val="00934C86"/>
    <w:rsid w:val="0094040A"/>
    <w:rsid w:val="00940DE1"/>
    <w:rsid w:val="009413DD"/>
    <w:rsid w:val="00955C45"/>
    <w:rsid w:val="009657F8"/>
    <w:rsid w:val="0097159E"/>
    <w:rsid w:val="00974AC2"/>
    <w:rsid w:val="00981DEE"/>
    <w:rsid w:val="009A2A99"/>
    <w:rsid w:val="009B55D8"/>
    <w:rsid w:val="009C1110"/>
    <w:rsid w:val="009C5409"/>
    <w:rsid w:val="009D0C43"/>
    <w:rsid w:val="009D1D3A"/>
    <w:rsid w:val="009D4FBF"/>
    <w:rsid w:val="009D5F7E"/>
    <w:rsid w:val="009E010B"/>
    <w:rsid w:val="009F71F6"/>
    <w:rsid w:val="00A031B0"/>
    <w:rsid w:val="00A17845"/>
    <w:rsid w:val="00A45E38"/>
    <w:rsid w:val="00A531B0"/>
    <w:rsid w:val="00A578A6"/>
    <w:rsid w:val="00A90D37"/>
    <w:rsid w:val="00A93F6D"/>
    <w:rsid w:val="00A953DC"/>
    <w:rsid w:val="00A9603C"/>
    <w:rsid w:val="00A971DB"/>
    <w:rsid w:val="00AA1659"/>
    <w:rsid w:val="00AA2F4D"/>
    <w:rsid w:val="00AA3784"/>
    <w:rsid w:val="00AB3F40"/>
    <w:rsid w:val="00AE01E0"/>
    <w:rsid w:val="00AE0367"/>
    <w:rsid w:val="00AE2CA5"/>
    <w:rsid w:val="00AF0367"/>
    <w:rsid w:val="00AF6242"/>
    <w:rsid w:val="00B0124C"/>
    <w:rsid w:val="00B01D3C"/>
    <w:rsid w:val="00B05BCC"/>
    <w:rsid w:val="00B14D01"/>
    <w:rsid w:val="00B16CFB"/>
    <w:rsid w:val="00B1707E"/>
    <w:rsid w:val="00B24CE6"/>
    <w:rsid w:val="00B26896"/>
    <w:rsid w:val="00B26BFC"/>
    <w:rsid w:val="00B349BF"/>
    <w:rsid w:val="00B37E10"/>
    <w:rsid w:val="00B62B52"/>
    <w:rsid w:val="00BA3B08"/>
    <w:rsid w:val="00BA6D8D"/>
    <w:rsid w:val="00BD3E92"/>
    <w:rsid w:val="00BE1597"/>
    <w:rsid w:val="00BE3F16"/>
    <w:rsid w:val="00BF2A2C"/>
    <w:rsid w:val="00C0156F"/>
    <w:rsid w:val="00C0350C"/>
    <w:rsid w:val="00C37F1F"/>
    <w:rsid w:val="00C61645"/>
    <w:rsid w:val="00C65548"/>
    <w:rsid w:val="00C67F7C"/>
    <w:rsid w:val="00C76156"/>
    <w:rsid w:val="00C8114A"/>
    <w:rsid w:val="00C843E6"/>
    <w:rsid w:val="00C9236A"/>
    <w:rsid w:val="00C96D4C"/>
    <w:rsid w:val="00CA1530"/>
    <w:rsid w:val="00CA5B9B"/>
    <w:rsid w:val="00CB0CFA"/>
    <w:rsid w:val="00CC5098"/>
    <w:rsid w:val="00CD737E"/>
    <w:rsid w:val="00CE0005"/>
    <w:rsid w:val="00CE1B7C"/>
    <w:rsid w:val="00CE5F6F"/>
    <w:rsid w:val="00CF4535"/>
    <w:rsid w:val="00D06478"/>
    <w:rsid w:val="00D0659A"/>
    <w:rsid w:val="00D11691"/>
    <w:rsid w:val="00D151FA"/>
    <w:rsid w:val="00D15A6B"/>
    <w:rsid w:val="00D23BEA"/>
    <w:rsid w:val="00D537A9"/>
    <w:rsid w:val="00D5391A"/>
    <w:rsid w:val="00D629A3"/>
    <w:rsid w:val="00D750D6"/>
    <w:rsid w:val="00D7537E"/>
    <w:rsid w:val="00D833DD"/>
    <w:rsid w:val="00D94BB9"/>
    <w:rsid w:val="00DA2275"/>
    <w:rsid w:val="00DA5F40"/>
    <w:rsid w:val="00DB2EA8"/>
    <w:rsid w:val="00DB3F1B"/>
    <w:rsid w:val="00DB794F"/>
    <w:rsid w:val="00DC0089"/>
    <w:rsid w:val="00DE61E1"/>
    <w:rsid w:val="00DF209B"/>
    <w:rsid w:val="00E01F8A"/>
    <w:rsid w:val="00E03267"/>
    <w:rsid w:val="00E1299F"/>
    <w:rsid w:val="00E1652E"/>
    <w:rsid w:val="00E17C89"/>
    <w:rsid w:val="00E20D00"/>
    <w:rsid w:val="00E24745"/>
    <w:rsid w:val="00E25A39"/>
    <w:rsid w:val="00E30FD6"/>
    <w:rsid w:val="00E3452C"/>
    <w:rsid w:val="00E37821"/>
    <w:rsid w:val="00E401A1"/>
    <w:rsid w:val="00E516B8"/>
    <w:rsid w:val="00E63D42"/>
    <w:rsid w:val="00E77ED4"/>
    <w:rsid w:val="00E82F23"/>
    <w:rsid w:val="00E839DB"/>
    <w:rsid w:val="00E8716A"/>
    <w:rsid w:val="00E93560"/>
    <w:rsid w:val="00EA11D8"/>
    <w:rsid w:val="00EA5284"/>
    <w:rsid w:val="00EB28DD"/>
    <w:rsid w:val="00EB602B"/>
    <w:rsid w:val="00EB6E84"/>
    <w:rsid w:val="00EB7228"/>
    <w:rsid w:val="00EC772C"/>
    <w:rsid w:val="00EE0E78"/>
    <w:rsid w:val="00EE4071"/>
    <w:rsid w:val="00EF7C4D"/>
    <w:rsid w:val="00F060C9"/>
    <w:rsid w:val="00F13137"/>
    <w:rsid w:val="00F14FE0"/>
    <w:rsid w:val="00F22277"/>
    <w:rsid w:val="00F30299"/>
    <w:rsid w:val="00F43FC2"/>
    <w:rsid w:val="00F51D42"/>
    <w:rsid w:val="00F7209B"/>
    <w:rsid w:val="00F92D45"/>
    <w:rsid w:val="00FA17B6"/>
    <w:rsid w:val="00FA6404"/>
    <w:rsid w:val="00FB0CE4"/>
    <w:rsid w:val="00FB142D"/>
    <w:rsid w:val="00FB45D4"/>
    <w:rsid w:val="00FC10E1"/>
    <w:rsid w:val="00FC4568"/>
    <w:rsid w:val="00FC4FE0"/>
    <w:rsid w:val="00FC6640"/>
    <w:rsid w:val="00FD10F8"/>
    <w:rsid w:val="00FD2F28"/>
    <w:rsid w:val="00FE3BC0"/>
    <w:rsid w:val="00FE58BA"/>
    <w:rsid w:val="00FE64F0"/>
    <w:rsid w:val="00FF1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E9"/>
    <w:pPr>
      <w:spacing w:after="200" w:line="276" w:lineRule="auto"/>
    </w:pPr>
    <w:rPr>
      <w:sz w:val="22"/>
      <w:szCs w:val="22"/>
    </w:rPr>
  </w:style>
  <w:style w:type="paragraph" w:styleId="Heading1">
    <w:name w:val="heading 1"/>
    <w:basedOn w:val="Normal"/>
    <w:link w:val="Heading1Char"/>
    <w:uiPriority w:val="9"/>
    <w:qFormat/>
    <w:rsid w:val="009657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9657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57F8"/>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9657F8"/>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9657F8"/>
  </w:style>
  <w:style w:type="paragraph" w:styleId="NormalWeb">
    <w:name w:val="Normal (Web)"/>
    <w:basedOn w:val="Normal"/>
    <w:uiPriority w:val="99"/>
    <w:unhideWhenUsed/>
    <w:rsid w:val="009657F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657F8"/>
    <w:rPr>
      <w:b/>
      <w:bCs/>
    </w:rPr>
  </w:style>
  <w:style w:type="character" w:customStyle="1" w:styleId="w7d2r25k">
    <w:name w:val="w7d2r25k"/>
    <w:basedOn w:val="DefaultParagraphFont"/>
    <w:rsid w:val="009657F8"/>
  </w:style>
  <w:style w:type="character" w:styleId="Emphasis">
    <w:name w:val="Emphasis"/>
    <w:uiPriority w:val="20"/>
    <w:qFormat/>
    <w:rsid w:val="009657F8"/>
    <w:rPr>
      <w:i/>
      <w:iCs/>
    </w:rPr>
  </w:style>
  <w:style w:type="character" w:styleId="Hyperlink">
    <w:name w:val="Hyperlink"/>
    <w:uiPriority w:val="99"/>
    <w:unhideWhenUsed/>
    <w:rsid w:val="009657F8"/>
    <w:rPr>
      <w:color w:val="0000FF"/>
      <w:u w:val="single"/>
    </w:rPr>
  </w:style>
  <w:style w:type="character" w:customStyle="1" w:styleId="gi">
    <w:name w:val="gi"/>
    <w:rsid w:val="006338A0"/>
  </w:style>
  <w:style w:type="paragraph" w:styleId="BodyText">
    <w:name w:val="Body Text"/>
    <w:aliases w:val=" Char"/>
    <w:basedOn w:val="Normal"/>
    <w:link w:val="BodyTextChar"/>
    <w:rsid w:val="00D94BB9"/>
    <w:pPr>
      <w:spacing w:after="0" w:line="240" w:lineRule="auto"/>
      <w:jc w:val="both"/>
    </w:pPr>
    <w:rPr>
      <w:rFonts w:ascii="Trebuchet MS" w:eastAsia="Times New Roman" w:hAnsi="Trebuchet MS"/>
      <w:sz w:val="28"/>
      <w:szCs w:val="20"/>
    </w:rPr>
  </w:style>
  <w:style w:type="character" w:customStyle="1" w:styleId="BodyTextChar">
    <w:name w:val="Body Text Char"/>
    <w:aliases w:val=" Char Char"/>
    <w:link w:val="BodyText"/>
    <w:rsid w:val="00D94BB9"/>
    <w:rPr>
      <w:rFonts w:ascii="Trebuchet MS" w:eastAsia="Times New Roman" w:hAnsi="Trebuchet MS" w:cs="Times New Roman"/>
      <w:sz w:val="28"/>
      <w:szCs w:val="20"/>
    </w:rPr>
  </w:style>
  <w:style w:type="paragraph" w:styleId="BalloonText">
    <w:name w:val="Balloon Text"/>
    <w:basedOn w:val="Normal"/>
    <w:link w:val="BalloonTextChar"/>
    <w:uiPriority w:val="99"/>
    <w:semiHidden/>
    <w:unhideWhenUsed/>
    <w:rsid w:val="00CD73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D737E"/>
    <w:rPr>
      <w:rFonts w:ascii="Tahoma" w:hAnsi="Tahoma" w:cs="Tahoma"/>
      <w:sz w:val="16"/>
      <w:szCs w:val="16"/>
    </w:rPr>
  </w:style>
  <w:style w:type="paragraph" w:styleId="ListParagraph">
    <w:name w:val="List Paragraph"/>
    <w:basedOn w:val="Normal"/>
    <w:uiPriority w:val="34"/>
    <w:qFormat/>
    <w:rsid w:val="00405DF5"/>
    <w:pPr>
      <w:ind w:left="720"/>
      <w:contextualSpacing/>
    </w:pPr>
    <w:rPr>
      <w:rFonts w:cs="Arial"/>
    </w:rPr>
  </w:style>
  <w:style w:type="paragraph" w:styleId="Footer">
    <w:name w:val="footer"/>
    <w:basedOn w:val="Normal"/>
    <w:link w:val="FooterChar"/>
    <w:uiPriority w:val="99"/>
    <w:rsid w:val="00AE2CA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AE2CA5"/>
    <w:rPr>
      <w:rFonts w:ascii="Times New Roman" w:eastAsia="Times New Roman" w:hAnsi="Times New Roman" w:cs="Times New Roman"/>
      <w:sz w:val="24"/>
      <w:szCs w:val="24"/>
    </w:rPr>
  </w:style>
  <w:style w:type="table" w:styleId="TableGrid">
    <w:name w:val="Table Grid"/>
    <w:basedOn w:val="TableNormal"/>
    <w:uiPriority w:val="59"/>
    <w:rsid w:val="00EE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0367"/>
  </w:style>
  <w:style w:type="character" w:customStyle="1" w:styleId="il">
    <w:name w:val="il"/>
    <w:basedOn w:val="DefaultParagraphFont"/>
    <w:rsid w:val="00FC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E9"/>
    <w:pPr>
      <w:spacing w:after="200" w:line="276" w:lineRule="auto"/>
    </w:pPr>
    <w:rPr>
      <w:sz w:val="22"/>
      <w:szCs w:val="22"/>
    </w:rPr>
  </w:style>
  <w:style w:type="paragraph" w:styleId="Heading1">
    <w:name w:val="heading 1"/>
    <w:basedOn w:val="Normal"/>
    <w:link w:val="Heading1Char"/>
    <w:uiPriority w:val="9"/>
    <w:qFormat/>
    <w:rsid w:val="009657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9657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57F8"/>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9657F8"/>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9657F8"/>
  </w:style>
  <w:style w:type="paragraph" w:styleId="NormalWeb">
    <w:name w:val="Normal (Web)"/>
    <w:basedOn w:val="Normal"/>
    <w:uiPriority w:val="99"/>
    <w:unhideWhenUsed/>
    <w:rsid w:val="009657F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657F8"/>
    <w:rPr>
      <w:b/>
      <w:bCs/>
    </w:rPr>
  </w:style>
  <w:style w:type="character" w:customStyle="1" w:styleId="w7d2r25k">
    <w:name w:val="w7d2r25k"/>
    <w:basedOn w:val="DefaultParagraphFont"/>
    <w:rsid w:val="009657F8"/>
  </w:style>
  <w:style w:type="character" w:styleId="Emphasis">
    <w:name w:val="Emphasis"/>
    <w:uiPriority w:val="20"/>
    <w:qFormat/>
    <w:rsid w:val="009657F8"/>
    <w:rPr>
      <w:i/>
      <w:iCs/>
    </w:rPr>
  </w:style>
  <w:style w:type="character" w:styleId="Hyperlink">
    <w:name w:val="Hyperlink"/>
    <w:uiPriority w:val="99"/>
    <w:unhideWhenUsed/>
    <w:rsid w:val="009657F8"/>
    <w:rPr>
      <w:color w:val="0000FF"/>
      <w:u w:val="single"/>
    </w:rPr>
  </w:style>
  <w:style w:type="character" w:customStyle="1" w:styleId="gi">
    <w:name w:val="gi"/>
    <w:rsid w:val="006338A0"/>
  </w:style>
  <w:style w:type="paragraph" w:styleId="BodyText">
    <w:name w:val="Body Text"/>
    <w:aliases w:val=" Char"/>
    <w:basedOn w:val="Normal"/>
    <w:link w:val="BodyTextChar"/>
    <w:rsid w:val="00D94BB9"/>
    <w:pPr>
      <w:spacing w:after="0" w:line="240" w:lineRule="auto"/>
      <w:jc w:val="both"/>
    </w:pPr>
    <w:rPr>
      <w:rFonts w:ascii="Trebuchet MS" w:eastAsia="Times New Roman" w:hAnsi="Trebuchet MS"/>
      <w:sz w:val="28"/>
      <w:szCs w:val="20"/>
    </w:rPr>
  </w:style>
  <w:style w:type="character" w:customStyle="1" w:styleId="BodyTextChar">
    <w:name w:val="Body Text Char"/>
    <w:aliases w:val=" Char Char"/>
    <w:link w:val="BodyText"/>
    <w:rsid w:val="00D94BB9"/>
    <w:rPr>
      <w:rFonts w:ascii="Trebuchet MS" w:eastAsia="Times New Roman" w:hAnsi="Trebuchet MS" w:cs="Times New Roman"/>
      <w:sz w:val="28"/>
      <w:szCs w:val="20"/>
    </w:rPr>
  </w:style>
  <w:style w:type="paragraph" w:styleId="BalloonText">
    <w:name w:val="Balloon Text"/>
    <w:basedOn w:val="Normal"/>
    <w:link w:val="BalloonTextChar"/>
    <w:uiPriority w:val="99"/>
    <w:semiHidden/>
    <w:unhideWhenUsed/>
    <w:rsid w:val="00CD73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D737E"/>
    <w:rPr>
      <w:rFonts w:ascii="Tahoma" w:hAnsi="Tahoma" w:cs="Tahoma"/>
      <w:sz w:val="16"/>
      <w:szCs w:val="16"/>
    </w:rPr>
  </w:style>
  <w:style w:type="paragraph" w:styleId="ListParagraph">
    <w:name w:val="List Paragraph"/>
    <w:basedOn w:val="Normal"/>
    <w:uiPriority w:val="34"/>
    <w:qFormat/>
    <w:rsid w:val="00405DF5"/>
    <w:pPr>
      <w:ind w:left="720"/>
      <w:contextualSpacing/>
    </w:pPr>
    <w:rPr>
      <w:rFonts w:cs="Arial"/>
    </w:rPr>
  </w:style>
  <w:style w:type="paragraph" w:styleId="Footer">
    <w:name w:val="footer"/>
    <w:basedOn w:val="Normal"/>
    <w:link w:val="FooterChar"/>
    <w:uiPriority w:val="99"/>
    <w:rsid w:val="00AE2CA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AE2CA5"/>
    <w:rPr>
      <w:rFonts w:ascii="Times New Roman" w:eastAsia="Times New Roman" w:hAnsi="Times New Roman" w:cs="Times New Roman"/>
      <w:sz w:val="24"/>
      <w:szCs w:val="24"/>
    </w:rPr>
  </w:style>
  <w:style w:type="table" w:styleId="TableGrid">
    <w:name w:val="Table Grid"/>
    <w:basedOn w:val="TableNormal"/>
    <w:uiPriority w:val="59"/>
    <w:rsid w:val="00EE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0367"/>
  </w:style>
  <w:style w:type="character" w:customStyle="1" w:styleId="il">
    <w:name w:val="il"/>
    <w:basedOn w:val="DefaultParagraphFont"/>
    <w:rsid w:val="00FC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7043">
      <w:bodyDiv w:val="1"/>
      <w:marLeft w:val="0"/>
      <w:marRight w:val="0"/>
      <w:marTop w:val="0"/>
      <w:marBottom w:val="0"/>
      <w:divBdr>
        <w:top w:val="none" w:sz="0" w:space="0" w:color="auto"/>
        <w:left w:val="none" w:sz="0" w:space="0" w:color="auto"/>
        <w:bottom w:val="none" w:sz="0" w:space="0" w:color="auto"/>
        <w:right w:val="none" w:sz="0" w:space="0" w:color="auto"/>
      </w:divBdr>
    </w:div>
    <w:div w:id="1626153451">
      <w:bodyDiv w:val="1"/>
      <w:marLeft w:val="0"/>
      <w:marRight w:val="0"/>
      <w:marTop w:val="0"/>
      <w:marBottom w:val="0"/>
      <w:divBdr>
        <w:top w:val="none" w:sz="0" w:space="0" w:color="auto"/>
        <w:left w:val="none" w:sz="0" w:space="0" w:color="auto"/>
        <w:bottom w:val="none" w:sz="0" w:space="0" w:color="auto"/>
        <w:right w:val="none" w:sz="0" w:space="0" w:color="auto"/>
      </w:divBdr>
      <w:divsChild>
        <w:div w:id="1822699245">
          <w:marLeft w:val="0"/>
          <w:marRight w:val="0"/>
          <w:marTop w:val="0"/>
          <w:marBottom w:val="0"/>
          <w:divBdr>
            <w:top w:val="none" w:sz="0" w:space="0" w:color="auto"/>
            <w:left w:val="none" w:sz="0" w:space="0" w:color="auto"/>
            <w:bottom w:val="none" w:sz="0" w:space="0" w:color="auto"/>
            <w:right w:val="none" w:sz="0" w:space="0" w:color="auto"/>
          </w:divBdr>
          <w:divsChild>
            <w:div w:id="1929583130">
              <w:marLeft w:val="0"/>
              <w:marRight w:val="0"/>
              <w:marTop w:val="0"/>
              <w:marBottom w:val="0"/>
              <w:divBdr>
                <w:top w:val="none" w:sz="0" w:space="0" w:color="auto"/>
                <w:left w:val="none" w:sz="0" w:space="0" w:color="auto"/>
                <w:bottom w:val="none" w:sz="0" w:space="0" w:color="auto"/>
                <w:right w:val="none" w:sz="0" w:space="0" w:color="auto"/>
              </w:divBdr>
              <w:divsChild>
                <w:div w:id="1996949090">
                  <w:marLeft w:val="0"/>
                  <w:marRight w:val="0"/>
                  <w:marTop w:val="0"/>
                  <w:marBottom w:val="0"/>
                  <w:divBdr>
                    <w:top w:val="none" w:sz="0" w:space="0" w:color="auto"/>
                    <w:left w:val="none" w:sz="0" w:space="0" w:color="auto"/>
                    <w:bottom w:val="none" w:sz="0" w:space="0" w:color="auto"/>
                    <w:right w:val="none" w:sz="0" w:space="0" w:color="auto"/>
                  </w:divBdr>
                  <w:divsChild>
                    <w:div w:id="1192457313">
                      <w:marLeft w:val="0"/>
                      <w:marRight w:val="0"/>
                      <w:marTop w:val="0"/>
                      <w:marBottom w:val="0"/>
                      <w:divBdr>
                        <w:top w:val="none" w:sz="0" w:space="0" w:color="auto"/>
                        <w:left w:val="none" w:sz="0" w:space="0" w:color="auto"/>
                        <w:bottom w:val="none" w:sz="0" w:space="0" w:color="auto"/>
                        <w:right w:val="none" w:sz="0" w:space="0" w:color="auto"/>
                      </w:divBdr>
                    </w:div>
                    <w:div w:id="1504859337">
                      <w:marLeft w:val="0"/>
                      <w:marRight w:val="0"/>
                      <w:marTop w:val="0"/>
                      <w:marBottom w:val="0"/>
                      <w:divBdr>
                        <w:top w:val="none" w:sz="0" w:space="0" w:color="auto"/>
                        <w:left w:val="none" w:sz="0" w:space="0" w:color="auto"/>
                        <w:bottom w:val="none" w:sz="0" w:space="0" w:color="auto"/>
                        <w:right w:val="none" w:sz="0" w:space="0" w:color="auto"/>
                      </w:divBdr>
                      <w:divsChild>
                        <w:div w:id="526262580">
                          <w:marLeft w:val="0"/>
                          <w:marRight w:val="0"/>
                          <w:marTop w:val="0"/>
                          <w:marBottom w:val="0"/>
                          <w:divBdr>
                            <w:top w:val="none" w:sz="0" w:space="0" w:color="auto"/>
                            <w:left w:val="none" w:sz="0" w:space="0" w:color="auto"/>
                            <w:bottom w:val="none" w:sz="0" w:space="0" w:color="auto"/>
                            <w:right w:val="none" w:sz="0" w:space="0" w:color="auto"/>
                          </w:divBdr>
                          <w:divsChild>
                            <w:div w:id="87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77049">
      <w:bodyDiv w:val="1"/>
      <w:marLeft w:val="0"/>
      <w:marRight w:val="0"/>
      <w:marTop w:val="0"/>
      <w:marBottom w:val="0"/>
      <w:divBdr>
        <w:top w:val="none" w:sz="0" w:space="0" w:color="auto"/>
        <w:left w:val="none" w:sz="0" w:space="0" w:color="auto"/>
        <w:bottom w:val="none" w:sz="0" w:space="0" w:color="auto"/>
        <w:right w:val="none" w:sz="0" w:space="0" w:color="auto"/>
      </w:divBdr>
    </w:div>
    <w:div w:id="2063553732">
      <w:bodyDiv w:val="1"/>
      <w:marLeft w:val="0"/>
      <w:marRight w:val="0"/>
      <w:marTop w:val="0"/>
      <w:marBottom w:val="0"/>
      <w:divBdr>
        <w:top w:val="none" w:sz="0" w:space="0" w:color="auto"/>
        <w:left w:val="none" w:sz="0" w:space="0" w:color="auto"/>
        <w:bottom w:val="none" w:sz="0" w:space="0" w:color="auto"/>
        <w:right w:val="none" w:sz="0" w:space="0" w:color="auto"/>
      </w:divBdr>
    </w:div>
    <w:div w:id="21062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ir..iict@admin.muet.edu.pk" TargetMode="External"/><Relationship Id="rId18" Type="http://schemas.openxmlformats.org/officeDocument/2006/relationships/hyperlink" Target="mailto:director.pgs@admin.muet.edu.p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ir.ipng@admin.muet.edu.pk" TargetMode="External"/><Relationship Id="rId17" Type="http://schemas.openxmlformats.org/officeDocument/2006/relationships/hyperlink" Target="http://pgadmission.muet.edu.pk" TargetMode="External"/><Relationship Id="rId2" Type="http://schemas.openxmlformats.org/officeDocument/2006/relationships/numbering" Target="numbering.xml"/><Relationship Id="rId16" Type="http://schemas.openxmlformats.org/officeDocument/2006/relationships/hyperlink" Target="mailto:director.ieem@admin.muet.edu.p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pgs@admin.muet.edu.pk" TargetMode="External"/><Relationship Id="rId5" Type="http://schemas.openxmlformats.org/officeDocument/2006/relationships/settings" Target="settings.xml"/><Relationship Id="rId15" Type="http://schemas.openxmlformats.org/officeDocument/2006/relationships/hyperlink" Target="mailto:director.ieem@admin.muet.edu.pk" TargetMode="External"/><Relationship Id="rId10" Type="http://schemas.openxmlformats.org/officeDocument/2006/relationships/hyperlink" Target="mailto:feroz.shah@faculty.muet.edu.p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director@admin.m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1722-2FE4-4483-AF56-E3AB8033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Khanji Sb</dc:creator>
  <cp:lastModifiedBy>Khanji Sb</cp:lastModifiedBy>
  <cp:revision>27</cp:revision>
  <cp:lastPrinted>2018-11-05T10:42:00Z</cp:lastPrinted>
  <dcterms:created xsi:type="dcterms:W3CDTF">2018-10-23T09:25:00Z</dcterms:created>
  <dcterms:modified xsi:type="dcterms:W3CDTF">2018-11-09T10:06:00Z</dcterms:modified>
</cp:coreProperties>
</file>