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7483" w14:textId="77777777" w:rsidR="00067F65" w:rsidRPr="00067F65" w:rsidRDefault="00067F65"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r w:rsidRPr="00BA6874">
        <w:rPr>
          <w:rFonts w:ascii="Times New Roman" w:eastAsia="Times New Roman" w:hAnsi="Times New Roman" w:cs="Times New Roman"/>
          <w:b/>
          <w:bCs/>
          <w:color w:val="000000"/>
          <w:sz w:val="28"/>
          <w:szCs w:val="28"/>
          <w:lang w:eastAsia="en-AU"/>
        </w:rPr>
        <w:t>Greetings from PEP Foundation! </w:t>
      </w:r>
    </w:p>
    <w:p w14:paraId="0CAE8967" w14:textId="77777777" w:rsidR="00067F65" w:rsidRPr="00067F65" w:rsidRDefault="00067F65"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r w:rsidRPr="00067F65">
        <w:rPr>
          <w:rFonts w:ascii="Times New Roman" w:eastAsia="Times New Roman" w:hAnsi="Times New Roman" w:cs="Times New Roman"/>
          <w:color w:val="222222"/>
          <w:sz w:val="28"/>
          <w:szCs w:val="28"/>
          <w:lang w:eastAsia="en-AU"/>
        </w:rPr>
        <w:t> </w:t>
      </w:r>
    </w:p>
    <w:p w14:paraId="2AD85463" w14:textId="482A2D23" w:rsidR="00067F65" w:rsidRPr="00067F65" w:rsidRDefault="00067F65"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r w:rsidRPr="00067F65">
        <w:rPr>
          <w:rFonts w:ascii="Times New Roman" w:eastAsia="Times New Roman" w:hAnsi="Times New Roman" w:cs="Times New Roman"/>
          <w:color w:val="000000"/>
          <w:sz w:val="28"/>
          <w:szCs w:val="28"/>
          <w:lang w:eastAsia="en-AU"/>
        </w:rPr>
        <w:t xml:space="preserve">The PEP Foundation, through its Impact Network Program are pleased to partner with the International </w:t>
      </w:r>
      <w:proofErr w:type="spellStart"/>
      <w:r w:rsidRPr="00067F65">
        <w:rPr>
          <w:rFonts w:ascii="Times New Roman" w:eastAsia="Times New Roman" w:hAnsi="Times New Roman" w:cs="Times New Roman"/>
          <w:color w:val="000000"/>
          <w:sz w:val="28"/>
          <w:szCs w:val="28"/>
          <w:lang w:eastAsia="en-AU"/>
        </w:rPr>
        <w:t>Hultz</w:t>
      </w:r>
      <w:proofErr w:type="spellEnd"/>
      <w:r w:rsidRPr="00067F65">
        <w:rPr>
          <w:rFonts w:ascii="Times New Roman" w:eastAsia="Times New Roman" w:hAnsi="Times New Roman" w:cs="Times New Roman"/>
          <w:color w:val="000000"/>
          <w:sz w:val="28"/>
          <w:szCs w:val="28"/>
          <w:lang w:eastAsia="en-AU"/>
        </w:rPr>
        <w:t xml:space="preserve"> Prize Program. </w:t>
      </w:r>
      <w:hyperlink r:id="rId4" w:tgtFrame="_blank" w:history="1">
        <w:r w:rsidRPr="00BA6874">
          <w:rPr>
            <w:rFonts w:ascii="Times New Roman" w:eastAsia="Times New Roman" w:hAnsi="Times New Roman" w:cs="Times New Roman"/>
            <w:color w:val="1155CC"/>
            <w:sz w:val="28"/>
            <w:szCs w:val="28"/>
            <w:u w:val="single"/>
            <w:lang w:eastAsia="en-AU"/>
          </w:rPr>
          <w:t xml:space="preserve">The </w:t>
        </w:r>
        <w:proofErr w:type="spellStart"/>
        <w:r w:rsidRPr="00BA6874">
          <w:rPr>
            <w:rFonts w:ascii="Times New Roman" w:eastAsia="Times New Roman" w:hAnsi="Times New Roman" w:cs="Times New Roman"/>
            <w:color w:val="1155CC"/>
            <w:sz w:val="28"/>
            <w:szCs w:val="28"/>
            <w:u w:val="single"/>
            <w:lang w:eastAsia="en-AU"/>
          </w:rPr>
          <w:t>Hult</w:t>
        </w:r>
        <w:proofErr w:type="spellEnd"/>
        <w:r w:rsidRPr="00BA6874">
          <w:rPr>
            <w:rFonts w:ascii="Times New Roman" w:eastAsia="Times New Roman" w:hAnsi="Times New Roman" w:cs="Times New Roman"/>
            <w:color w:val="1155CC"/>
            <w:sz w:val="28"/>
            <w:szCs w:val="28"/>
            <w:u w:val="single"/>
            <w:lang w:eastAsia="en-AU"/>
          </w:rPr>
          <w:t xml:space="preserve"> Prize </w:t>
        </w:r>
      </w:hyperlink>
      <w:r w:rsidRPr="00067F65">
        <w:rPr>
          <w:rFonts w:ascii="Times New Roman" w:eastAsia="Times New Roman" w:hAnsi="Times New Roman" w:cs="Times New Roman"/>
          <w:color w:val="000000"/>
          <w:sz w:val="28"/>
          <w:szCs w:val="28"/>
          <w:lang w:eastAsia="en-AU"/>
        </w:rPr>
        <w:t>is the world’s biggest engine for the </w:t>
      </w:r>
      <w:r w:rsidRPr="00BA6874">
        <w:rPr>
          <w:rFonts w:ascii="Times New Roman" w:eastAsia="Times New Roman" w:hAnsi="Times New Roman" w:cs="Times New Roman"/>
          <w:b/>
          <w:bCs/>
          <w:color w:val="000000"/>
          <w:sz w:val="28"/>
          <w:szCs w:val="28"/>
          <w:lang w:eastAsia="en-AU"/>
        </w:rPr>
        <w:t xml:space="preserve">launch of for-good, for-profit </w:t>
      </w:r>
      <w:proofErr w:type="spellStart"/>
      <w:r w:rsidRPr="00BA6874">
        <w:rPr>
          <w:rFonts w:ascii="Times New Roman" w:eastAsia="Times New Roman" w:hAnsi="Times New Roman" w:cs="Times New Roman"/>
          <w:b/>
          <w:bCs/>
          <w:color w:val="000000"/>
          <w:sz w:val="28"/>
          <w:szCs w:val="28"/>
          <w:lang w:eastAsia="en-AU"/>
        </w:rPr>
        <w:t>startups</w:t>
      </w:r>
      <w:proofErr w:type="spellEnd"/>
      <w:r w:rsidRPr="00067F65">
        <w:rPr>
          <w:rFonts w:ascii="Times New Roman" w:eastAsia="Times New Roman" w:hAnsi="Times New Roman" w:cs="Times New Roman"/>
          <w:color w:val="000000"/>
          <w:sz w:val="28"/>
          <w:szCs w:val="28"/>
          <w:lang w:eastAsia="en-AU"/>
        </w:rPr>
        <w:t> emerging from university with over 2500 staff and volunteers around the world. The movement has deployed mor</w:t>
      </w:r>
      <w:bookmarkStart w:id="0" w:name="_GoBack"/>
      <w:bookmarkEnd w:id="0"/>
      <w:r w:rsidRPr="00067F65">
        <w:rPr>
          <w:rFonts w:ascii="Times New Roman" w:eastAsia="Times New Roman" w:hAnsi="Times New Roman" w:cs="Times New Roman"/>
          <w:color w:val="000000"/>
          <w:sz w:val="28"/>
          <w:szCs w:val="28"/>
          <w:lang w:eastAsia="en-AU"/>
        </w:rPr>
        <w:t>e than</w:t>
      </w:r>
      <w:r w:rsidRPr="00BA6874">
        <w:rPr>
          <w:rFonts w:ascii="Times New Roman" w:eastAsia="Times New Roman" w:hAnsi="Times New Roman" w:cs="Times New Roman"/>
          <w:b/>
          <w:bCs/>
          <w:color w:val="000000"/>
          <w:sz w:val="28"/>
          <w:szCs w:val="28"/>
          <w:lang w:eastAsia="en-AU"/>
        </w:rPr>
        <w:t> $50M of capital into the sector and mobilized more than one million young people to rethink the future of business</w:t>
      </w:r>
      <w:r w:rsidRPr="00067F65">
        <w:rPr>
          <w:rFonts w:ascii="Times New Roman" w:eastAsia="Times New Roman" w:hAnsi="Times New Roman" w:cs="Times New Roman"/>
          <w:color w:val="000000"/>
          <w:sz w:val="28"/>
          <w:szCs w:val="28"/>
          <w:lang w:eastAsia="en-AU"/>
        </w:rPr>
        <w:t> as it continues to breed disruptive innovation on college and university campuses across 100 plus countries. We request that you widely circulate this opportunity with your students and actively participate.</w:t>
      </w:r>
    </w:p>
    <w:p w14:paraId="35F0C5FA" w14:textId="77777777" w:rsidR="00067F65" w:rsidRPr="00BA6874" w:rsidRDefault="00067F65"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p>
    <w:p w14:paraId="070BAD23" w14:textId="77777777" w:rsidR="00067F65" w:rsidRPr="00BA6874" w:rsidRDefault="00067F65"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p>
    <w:p w14:paraId="602E6301" w14:textId="70E7C8B5" w:rsidR="005E025E" w:rsidRPr="005E025E" w:rsidRDefault="005E025E"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r w:rsidRPr="005E025E">
        <w:rPr>
          <w:rFonts w:ascii="Times New Roman" w:eastAsia="Times New Roman" w:hAnsi="Times New Roman" w:cs="Times New Roman"/>
          <w:color w:val="222222"/>
          <w:sz w:val="28"/>
          <w:szCs w:val="28"/>
          <w:lang w:eastAsia="en-AU"/>
        </w:rPr>
        <w:t xml:space="preserve">IEC-MUET is a member of Impact Network Pakistan and supporting partner of </w:t>
      </w:r>
      <w:proofErr w:type="spellStart"/>
      <w:r w:rsidRPr="005E025E">
        <w:rPr>
          <w:rFonts w:ascii="Times New Roman" w:eastAsia="Times New Roman" w:hAnsi="Times New Roman" w:cs="Times New Roman"/>
          <w:color w:val="222222"/>
          <w:sz w:val="28"/>
          <w:szCs w:val="28"/>
          <w:lang w:eastAsia="en-AU"/>
        </w:rPr>
        <w:t>HultPrize</w:t>
      </w:r>
      <w:proofErr w:type="spellEnd"/>
      <w:r w:rsidRPr="005E025E">
        <w:rPr>
          <w:rFonts w:ascii="Times New Roman" w:eastAsia="Times New Roman" w:hAnsi="Times New Roman" w:cs="Times New Roman"/>
          <w:color w:val="222222"/>
          <w:sz w:val="28"/>
          <w:szCs w:val="28"/>
          <w:lang w:eastAsia="en-AU"/>
        </w:rPr>
        <w:t xml:space="preserve"> in Sindh. We request you to please encourage the students to become Campus Directors at: </w:t>
      </w:r>
      <w:hyperlink r:id="rId5" w:tgtFrame="_blank" w:history="1">
        <w:r w:rsidRPr="00BA6874">
          <w:rPr>
            <w:rFonts w:ascii="Times New Roman" w:eastAsia="Times New Roman" w:hAnsi="Times New Roman" w:cs="Times New Roman"/>
            <w:color w:val="1155CC"/>
            <w:sz w:val="28"/>
            <w:szCs w:val="28"/>
            <w:u w:val="single"/>
            <w:lang w:eastAsia="en-AU"/>
          </w:rPr>
          <w:t>www.hultprize.org/on-campus/</w:t>
        </w:r>
      </w:hyperlink>
      <w:r w:rsidRPr="005E025E">
        <w:rPr>
          <w:rFonts w:ascii="Times New Roman" w:eastAsia="Times New Roman" w:hAnsi="Times New Roman" w:cs="Times New Roman"/>
          <w:color w:val="222222"/>
          <w:sz w:val="28"/>
          <w:szCs w:val="28"/>
          <w:lang w:eastAsia="en-AU"/>
        </w:rPr>
        <w:t xml:space="preserve"> as we are implementing </w:t>
      </w:r>
      <w:proofErr w:type="spellStart"/>
      <w:r w:rsidRPr="005E025E">
        <w:rPr>
          <w:rFonts w:ascii="Times New Roman" w:eastAsia="Times New Roman" w:hAnsi="Times New Roman" w:cs="Times New Roman"/>
          <w:color w:val="222222"/>
          <w:sz w:val="28"/>
          <w:szCs w:val="28"/>
          <w:lang w:eastAsia="en-AU"/>
        </w:rPr>
        <w:t>Hult</w:t>
      </w:r>
      <w:proofErr w:type="spellEnd"/>
      <w:r w:rsidRPr="005E025E">
        <w:rPr>
          <w:rFonts w:ascii="Times New Roman" w:eastAsia="Times New Roman" w:hAnsi="Times New Roman" w:cs="Times New Roman"/>
          <w:color w:val="222222"/>
          <w:sz w:val="28"/>
          <w:szCs w:val="28"/>
          <w:lang w:eastAsia="en-AU"/>
        </w:rPr>
        <w:t xml:space="preserve"> Prize </w:t>
      </w:r>
      <w:proofErr w:type="gramStart"/>
      <w:r w:rsidRPr="005E025E">
        <w:rPr>
          <w:rFonts w:ascii="Times New Roman" w:eastAsia="Times New Roman" w:hAnsi="Times New Roman" w:cs="Times New Roman"/>
          <w:color w:val="222222"/>
          <w:sz w:val="28"/>
          <w:szCs w:val="28"/>
          <w:lang w:eastAsia="en-AU"/>
        </w:rPr>
        <w:t>On</w:t>
      </w:r>
      <w:proofErr w:type="gramEnd"/>
      <w:r w:rsidRPr="005E025E">
        <w:rPr>
          <w:rFonts w:ascii="Times New Roman" w:eastAsia="Times New Roman" w:hAnsi="Times New Roman" w:cs="Times New Roman"/>
          <w:color w:val="222222"/>
          <w:sz w:val="28"/>
          <w:szCs w:val="28"/>
          <w:lang w:eastAsia="en-AU"/>
        </w:rPr>
        <w:t xml:space="preserve"> Campus program. </w:t>
      </w:r>
    </w:p>
    <w:p w14:paraId="6E98FE65" w14:textId="77777777" w:rsidR="005E025E" w:rsidRPr="005E025E" w:rsidRDefault="005E025E"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p>
    <w:p w14:paraId="7E644B25" w14:textId="77777777" w:rsidR="005E025E" w:rsidRPr="005E025E" w:rsidRDefault="005E025E"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proofErr w:type="spellStart"/>
      <w:r w:rsidRPr="00BA6874">
        <w:rPr>
          <w:rFonts w:ascii="Times New Roman" w:eastAsia="Times New Roman" w:hAnsi="Times New Roman" w:cs="Times New Roman"/>
          <w:b/>
          <w:bCs/>
          <w:color w:val="000000"/>
          <w:sz w:val="28"/>
          <w:szCs w:val="28"/>
          <w:shd w:val="clear" w:color="auto" w:fill="FFFFFF"/>
          <w:lang w:eastAsia="en-AU"/>
        </w:rPr>
        <w:t>Hult</w:t>
      </w:r>
      <w:proofErr w:type="spellEnd"/>
      <w:r w:rsidRPr="00BA6874">
        <w:rPr>
          <w:rFonts w:ascii="Times New Roman" w:eastAsia="Times New Roman" w:hAnsi="Times New Roman" w:cs="Times New Roman"/>
          <w:b/>
          <w:bCs/>
          <w:color w:val="000000"/>
          <w:sz w:val="28"/>
          <w:szCs w:val="28"/>
          <w:shd w:val="clear" w:color="auto" w:fill="FFFFFF"/>
          <w:lang w:eastAsia="en-AU"/>
        </w:rPr>
        <w:t xml:space="preserve"> Prize </w:t>
      </w:r>
      <w:proofErr w:type="gramStart"/>
      <w:r w:rsidRPr="00BA6874">
        <w:rPr>
          <w:rFonts w:ascii="Times New Roman" w:eastAsia="Times New Roman" w:hAnsi="Times New Roman" w:cs="Times New Roman"/>
          <w:b/>
          <w:bCs/>
          <w:color w:val="000000"/>
          <w:sz w:val="28"/>
          <w:szCs w:val="28"/>
          <w:shd w:val="clear" w:color="auto" w:fill="FFFFFF"/>
          <w:lang w:eastAsia="en-AU"/>
        </w:rPr>
        <w:t>On</w:t>
      </w:r>
      <w:proofErr w:type="gramEnd"/>
      <w:r w:rsidRPr="00BA6874">
        <w:rPr>
          <w:rFonts w:ascii="Times New Roman" w:eastAsia="Times New Roman" w:hAnsi="Times New Roman" w:cs="Times New Roman"/>
          <w:b/>
          <w:bCs/>
          <w:color w:val="000000"/>
          <w:sz w:val="28"/>
          <w:szCs w:val="28"/>
          <w:shd w:val="clear" w:color="auto" w:fill="FFFFFF"/>
          <w:lang w:eastAsia="en-AU"/>
        </w:rPr>
        <w:t xml:space="preserve"> Campus</w:t>
      </w:r>
      <w:r w:rsidRPr="005E025E">
        <w:rPr>
          <w:rFonts w:ascii="Times New Roman" w:eastAsia="Times New Roman" w:hAnsi="Times New Roman" w:cs="Times New Roman"/>
          <w:color w:val="000000"/>
          <w:sz w:val="28"/>
          <w:szCs w:val="28"/>
          <w:shd w:val="clear" w:color="auto" w:fill="FFFFFF"/>
          <w:lang w:eastAsia="en-AU"/>
        </w:rPr>
        <w:t xml:space="preserve"> gives us an opportunity to host a local </w:t>
      </w:r>
      <w:proofErr w:type="spellStart"/>
      <w:r w:rsidRPr="005E025E">
        <w:rPr>
          <w:rFonts w:ascii="Times New Roman" w:eastAsia="Times New Roman" w:hAnsi="Times New Roman" w:cs="Times New Roman"/>
          <w:color w:val="000000"/>
          <w:sz w:val="28"/>
          <w:szCs w:val="28"/>
          <w:shd w:val="clear" w:color="auto" w:fill="FFFFFF"/>
          <w:lang w:eastAsia="en-AU"/>
        </w:rPr>
        <w:t>Hult</w:t>
      </w:r>
      <w:proofErr w:type="spellEnd"/>
      <w:r w:rsidRPr="005E025E">
        <w:rPr>
          <w:rFonts w:ascii="Times New Roman" w:eastAsia="Times New Roman" w:hAnsi="Times New Roman" w:cs="Times New Roman"/>
          <w:color w:val="000000"/>
          <w:sz w:val="28"/>
          <w:szCs w:val="28"/>
          <w:shd w:val="clear" w:color="auto" w:fill="FFFFFF"/>
          <w:lang w:eastAsia="en-AU"/>
        </w:rPr>
        <w:t xml:space="preserve"> Prize event at our university, allowing the winning team to bypass the traditional application process and fast track their idea through one of fifteen regional final rounds of competition. The program allows more students to compete around the world, leading to more ideas and ultimately more start-ups, each poised for radical impact. </w:t>
      </w:r>
    </w:p>
    <w:p w14:paraId="68A3BE5A" w14:textId="77777777" w:rsidR="005E025E" w:rsidRPr="005E025E" w:rsidRDefault="005E025E"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p>
    <w:p w14:paraId="6CCA82E5" w14:textId="77777777" w:rsidR="005E025E" w:rsidRPr="005E025E" w:rsidRDefault="005E025E"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r w:rsidRPr="005E025E">
        <w:rPr>
          <w:rFonts w:ascii="Times New Roman" w:eastAsia="Times New Roman" w:hAnsi="Times New Roman" w:cs="Times New Roman"/>
          <w:color w:val="000000"/>
          <w:sz w:val="28"/>
          <w:szCs w:val="28"/>
          <w:shd w:val="clear" w:color="auto" w:fill="FFFFFF"/>
          <w:lang w:eastAsia="en-AU"/>
        </w:rPr>
        <w:t>1st Application </w:t>
      </w:r>
      <w:r w:rsidRPr="005E025E">
        <w:rPr>
          <w:rFonts w:ascii="Times New Roman" w:eastAsia="Times New Roman" w:hAnsi="Times New Roman" w:cs="Times New Roman"/>
          <w:b/>
          <w:bCs/>
          <w:color w:val="000000"/>
          <w:sz w:val="28"/>
          <w:szCs w:val="28"/>
          <w:shd w:val="clear" w:color="auto" w:fill="FFFFFF"/>
          <w:lang w:eastAsia="en-AU"/>
        </w:rPr>
        <w:t>Deadline is </w:t>
      </w:r>
      <w:r w:rsidRPr="00BA6874">
        <w:rPr>
          <w:rFonts w:ascii="Times New Roman" w:eastAsia="Times New Roman" w:hAnsi="Times New Roman" w:cs="Times New Roman"/>
          <w:b/>
          <w:bCs/>
          <w:color w:val="000000"/>
          <w:sz w:val="28"/>
          <w:szCs w:val="28"/>
          <w:shd w:val="clear" w:color="auto" w:fill="FFFFFF"/>
          <w:lang w:eastAsia="en-AU"/>
        </w:rPr>
        <w:t>15th June 2018</w:t>
      </w:r>
      <w:r w:rsidRPr="005E025E">
        <w:rPr>
          <w:rFonts w:ascii="Times New Roman" w:eastAsia="Times New Roman" w:hAnsi="Times New Roman" w:cs="Times New Roman"/>
          <w:b/>
          <w:bCs/>
          <w:color w:val="000000"/>
          <w:sz w:val="28"/>
          <w:szCs w:val="28"/>
          <w:shd w:val="clear" w:color="auto" w:fill="FFFFFF"/>
          <w:lang w:eastAsia="en-AU"/>
        </w:rPr>
        <w:t>.</w:t>
      </w:r>
    </w:p>
    <w:p w14:paraId="300C833A" w14:textId="77777777" w:rsidR="005E025E" w:rsidRPr="005E025E" w:rsidRDefault="005E025E"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p>
    <w:p w14:paraId="6B13219B" w14:textId="49990ACF" w:rsidR="005E025E" w:rsidRPr="005E025E" w:rsidRDefault="005E025E" w:rsidP="00BA6874">
      <w:pPr>
        <w:shd w:val="clear" w:color="auto" w:fill="FFFFFF"/>
        <w:spacing w:after="0" w:line="276" w:lineRule="auto"/>
        <w:jc w:val="both"/>
        <w:rPr>
          <w:rFonts w:ascii="Times New Roman" w:eastAsia="Times New Roman" w:hAnsi="Times New Roman" w:cs="Times New Roman"/>
          <w:color w:val="222222"/>
          <w:sz w:val="28"/>
          <w:szCs w:val="28"/>
          <w:lang w:eastAsia="en-AU"/>
        </w:rPr>
      </w:pPr>
      <w:r w:rsidRPr="005E025E">
        <w:rPr>
          <w:rFonts w:ascii="Times New Roman" w:eastAsia="Times New Roman" w:hAnsi="Times New Roman" w:cs="Times New Roman"/>
          <w:color w:val="000000"/>
          <w:sz w:val="28"/>
          <w:szCs w:val="28"/>
          <w:shd w:val="clear" w:color="auto" w:fill="FFFFFF"/>
          <w:lang w:eastAsia="en-AU"/>
        </w:rPr>
        <w:t>Thanking you</w:t>
      </w:r>
      <w:r w:rsidR="00BA6874">
        <w:rPr>
          <w:rFonts w:ascii="Times New Roman" w:eastAsia="Times New Roman" w:hAnsi="Times New Roman" w:cs="Times New Roman"/>
          <w:color w:val="000000"/>
          <w:sz w:val="28"/>
          <w:szCs w:val="28"/>
          <w:shd w:val="clear" w:color="auto" w:fill="FFFFFF"/>
          <w:lang w:eastAsia="en-AU"/>
        </w:rPr>
        <w:t>.</w:t>
      </w:r>
    </w:p>
    <w:p w14:paraId="6E2079CD" w14:textId="77777777" w:rsidR="005E025E" w:rsidRPr="00BA6874" w:rsidRDefault="005E025E" w:rsidP="00BA6874">
      <w:pPr>
        <w:spacing w:line="276" w:lineRule="auto"/>
        <w:jc w:val="both"/>
        <w:rPr>
          <w:rFonts w:ascii="Times New Roman" w:hAnsi="Times New Roman" w:cs="Times New Roman"/>
          <w:sz w:val="28"/>
          <w:szCs w:val="28"/>
        </w:rPr>
      </w:pPr>
    </w:p>
    <w:sectPr w:rsidR="005E025E" w:rsidRPr="00BA6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5E"/>
    <w:rsid w:val="00067F65"/>
    <w:rsid w:val="005E025E"/>
    <w:rsid w:val="00BA6874"/>
    <w:rsid w:val="00EA0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D5CE"/>
  <w15:chartTrackingRefBased/>
  <w15:docId w15:val="{1680F0B0-6299-4BEB-9AB7-18C8C123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25E"/>
    <w:rPr>
      <w:color w:val="0000FF"/>
      <w:u w:val="single"/>
    </w:rPr>
  </w:style>
  <w:style w:type="character" w:styleId="Strong">
    <w:name w:val="Strong"/>
    <w:basedOn w:val="DefaultParagraphFont"/>
    <w:uiPriority w:val="22"/>
    <w:qFormat/>
    <w:rsid w:val="005E025E"/>
    <w:rPr>
      <w:b/>
      <w:bCs/>
    </w:rPr>
  </w:style>
  <w:style w:type="character" w:customStyle="1" w:styleId="aqj">
    <w:name w:val="aqj"/>
    <w:basedOn w:val="DefaultParagraphFont"/>
    <w:rsid w:val="005E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4213">
      <w:bodyDiv w:val="1"/>
      <w:marLeft w:val="0"/>
      <w:marRight w:val="0"/>
      <w:marTop w:val="0"/>
      <w:marBottom w:val="0"/>
      <w:divBdr>
        <w:top w:val="none" w:sz="0" w:space="0" w:color="auto"/>
        <w:left w:val="none" w:sz="0" w:space="0" w:color="auto"/>
        <w:bottom w:val="none" w:sz="0" w:space="0" w:color="auto"/>
        <w:right w:val="none" w:sz="0" w:space="0" w:color="auto"/>
      </w:divBdr>
      <w:divsChild>
        <w:div w:id="1243368933">
          <w:marLeft w:val="0"/>
          <w:marRight w:val="0"/>
          <w:marTop w:val="0"/>
          <w:marBottom w:val="0"/>
          <w:divBdr>
            <w:top w:val="none" w:sz="0" w:space="0" w:color="auto"/>
            <w:left w:val="none" w:sz="0" w:space="0" w:color="auto"/>
            <w:bottom w:val="none" w:sz="0" w:space="0" w:color="auto"/>
            <w:right w:val="none" w:sz="0" w:space="0" w:color="auto"/>
          </w:divBdr>
        </w:div>
        <w:div w:id="1866479131">
          <w:marLeft w:val="0"/>
          <w:marRight w:val="0"/>
          <w:marTop w:val="0"/>
          <w:marBottom w:val="0"/>
          <w:divBdr>
            <w:top w:val="none" w:sz="0" w:space="0" w:color="auto"/>
            <w:left w:val="none" w:sz="0" w:space="0" w:color="auto"/>
            <w:bottom w:val="none" w:sz="0" w:space="0" w:color="auto"/>
            <w:right w:val="none" w:sz="0" w:space="0" w:color="auto"/>
          </w:divBdr>
        </w:div>
        <w:div w:id="1262761342">
          <w:marLeft w:val="0"/>
          <w:marRight w:val="0"/>
          <w:marTop w:val="0"/>
          <w:marBottom w:val="0"/>
          <w:divBdr>
            <w:top w:val="none" w:sz="0" w:space="0" w:color="auto"/>
            <w:left w:val="none" w:sz="0" w:space="0" w:color="auto"/>
            <w:bottom w:val="none" w:sz="0" w:space="0" w:color="auto"/>
            <w:right w:val="none" w:sz="0" w:space="0" w:color="auto"/>
          </w:divBdr>
        </w:div>
        <w:div w:id="752623051">
          <w:marLeft w:val="0"/>
          <w:marRight w:val="0"/>
          <w:marTop w:val="0"/>
          <w:marBottom w:val="0"/>
          <w:divBdr>
            <w:top w:val="none" w:sz="0" w:space="0" w:color="auto"/>
            <w:left w:val="none" w:sz="0" w:space="0" w:color="auto"/>
            <w:bottom w:val="none" w:sz="0" w:space="0" w:color="auto"/>
            <w:right w:val="none" w:sz="0" w:space="0" w:color="auto"/>
          </w:divBdr>
        </w:div>
      </w:divsChild>
    </w:div>
    <w:div w:id="1308389152">
      <w:bodyDiv w:val="1"/>
      <w:marLeft w:val="0"/>
      <w:marRight w:val="0"/>
      <w:marTop w:val="0"/>
      <w:marBottom w:val="0"/>
      <w:divBdr>
        <w:top w:val="none" w:sz="0" w:space="0" w:color="auto"/>
        <w:left w:val="none" w:sz="0" w:space="0" w:color="auto"/>
        <w:bottom w:val="none" w:sz="0" w:space="0" w:color="auto"/>
        <w:right w:val="none" w:sz="0" w:space="0" w:color="auto"/>
      </w:divBdr>
      <w:divsChild>
        <w:div w:id="589122412">
          <w:marLeft w:val="0"/>
          <w:marRight w:val="0"/>
          <w:marTop w:val="0"/>
          <w:marBottom w:val="0"/>
          <w:divBdr>
            <w:top w:val="none" w:sz="0" w:space="0" w:color="auto"/>
            <w:left w:val="none" w:sz="0" w:space="0" w:color="auto"/>
            <w:bottom w:val="none" w:sz="0" w:space="0" w:color="auto"/>
            <w:right w:val="none" w:sz="0" w:space="0" w:color="auto"/>
          </w:divBdr>
        </w:div>
        <w:div w:id="93281396">
          <w:marLeft w:val="0"/>
          <w:marRight w:val="0"/>
          <w:marTop w:val="0"/>
          <w:marBottom w:val="0"/>
          <w:divBdr>
            <w:top w:val="none" w:sz="0" w:space="0" w:color="auto"/>
            <w:left w:val="none" w:sz="0" w:space="0" w:color="auto"/>
            <w:bottom w:val="none" w:sz="0" w:space="0" w:color="auto"/>
            <w:right w:val="none" w:sz="0" w:space="0" w:color="auto"/>
          </w:divBdr>
        </w:div>
        <w:div w:id="1589147330">
          <w:marLeft w:val="0"/>
          <w:marRight w:val="0"/>
          <w:marTop w:val="0"/>
          <w:marBottom w:val="0"/>
          <w:divBdr>
            <w:top w:val="none" w:sz="0" w:space="0" w:color="auto"/>
            <w:left w:val="none" w:sz="0" w:space="0" w:color="auto"/>
            <w:bottom w:val="none" w:sz="0" w:space="0" w:color="auto"/>
            <w:right w:val="none" w:sz="0" w:space="0" w:color="auto"/>
          </w:divBdr>
        </w:div>
        <w:div w:id="716398129">
          <w:marLeft w:val="0"/>
          <w:marRight w:val="0"/>
          <w:marTop w:val="0"/>
          <w:marBottom w:val="0"/>
          <w:divBdr>
            <w:top w:val="none" w:sz="0" w:space="0" w:color="auto"/>
            <w:left w:val="none" w:sz="0" w:space="0" w:color="auto"/>
            <w:bottom w:val="none" w:sz="0" w:space="0" w:color="auto"/>
            <w:right w:val="none" w:sz="0" w:space="0" w:color="auto"/>
          </w:divBdr>
        </w:div>
        <w:div w:id="559248841">
          <w:marLeft w:val="0"/>
          <w:marRight w:val="0"/>
          <w:marTop w:val="0"/>
          <w:marBottom w:val="0"/>
          <w:divBdr>
            <w:top w:val="none" w:sz="0" w:space="0" w:color="auto"/>
            <w:left w:val="none" w:sz="0" w:space="0" w:color="auto"/>
            <w:bottom w:val="none" w:sz="0" w:space="0" w:color="auto"/>
            <w:right w:val="none" w:sz="0" w:space="0" w:color="auto"/>
          </w:divBdr>
        </w:div>
        <w:div w:id="1392459709">
          <w:marLeft w:val="0"/>
          <w:marRight w:val="0"/>
          <w:marTop w:val="0"/>
          <w:marBottom w:val="0"/>
          <w:divBdr>
            <w:top w:val="none" w:sz="0" w:space="0" w:color="auto"/>
            <w:left w:val="none" w:sz="0" w:space="0" w:color="auto"/>
            <w:bottom w:val="none" w:sz="0" w:space="0" w:color="auto"/>
            <w:right w:val="none" w:sz="0" w:space="0" w:color="auto"/>
          </w:divBdr>
        </w:div>
        <w:div w:id="112531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ltprize.org/on-campus/" TargetMode="External"/><Relationship Id="rId4" Type="http://schemas.openxmlformats.org/officeDocument/2006/relationships/hyperlink" Target="http://www.hultpriz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 Siddiqui</dc:creator>
  <cp:keywords/>
  <dc:description/>
  <cp:lastModifiedBy>Fida Siddiqui</cp:lastModifiedBy>
  <cp:revision>2</cp:revision>
  <dcterms:created xsi:type="dcterms:W3CDTF">2018-06-04T15:25:00Z</dcterms:created>
  <dcterms:modified xsi:type="dcterms:W3CDTF">2018-06-04T15:31:00Z</dcterms:modified>
</cp:coreProperties>
</file>